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4613" w14:textId="77777777" w:rsidR="00F5353F" w:rsidRPr="00671721" w:rsidRDefault="006372B5" w:rsidP="006372B5">
      <w:pPr>
        <w:jc w:val="center"/>
        <w:rPr>
          <w:rFonts w:asciiTheme="majorHAnsi" w:hAnsiTheme="majorHAnsi"/>
          <w:b/>
          <w:sz w:val="28"/>
          <w:szCs w:val="28"/>
        </w:rPr>
      </w:pPr>
      <w:r w:rsidRPr="00671721">
        <w:rPr>
          <w:rFonts w:asciiTheme="majorHAnsi" w:hAnsiTheme="majorHAnsi"/>
          <w:b/>
          <w:sz w:val="28"/>
          <w:szCs w:val="28"/>
        </w:rPr>
        <w:t>Farndon Parish Council</w:t>
      </w:r>
    </w:p>
    <w:p w14:paraId="110803BF" w14:textId="77777777" w:rsidR="006372B5" w:rsidRPr="001C4EA4" w:rsidRDefault="006372B5" w:rsidP="006372B5">
      <w:pPr>
        <w:jc w:val="center"/>
        <w:rPr>
          <w:rFonts w:asciiTheme="majorHAnsi" w:hAnsiTheme="majorHAnsi"/>
          <w:b/>
          <w:sz w:val="22"/>
          <w:szCs w:val="22"/>
        </w:rPr>
      </w:pPr>
    </w:p>
    <w:p w14:paraId="7B847CBE" w14:textId="77777777" w:rsidR="006372B5" w:rsidRPr="001C4EA4" w:rsidRDefault="006372B5" w:rsidP="006372B5">
      <w:pPr>
        <w:jc w:val="center"/>
        <w:rPr>
          <w:rFonts w:asciiTheme="majorHAnsi" w:hAnsiTheme="majorHAnsi"/>
          <w:b/>
          <w:sz w:val="22"/>
          <w:szCs w:val="22"/>
        </w:rPr>
      </w:pPr>
      <w:r w:rsidRPr="001C4EA4">
        <w:rPr>
          <w:rFonts w:asciiTheme="majorHAnsi" w:hAnsiTheme="majorHAnsi"/>
          <w:b/>
          <w:sz w:val="22"/>
          <w:szCs w:val="22"/>
        </w:rPr>
        <w:t xml:space="preserve">Minutes of the meeting of Farndon Parish Council held on </w:t>
      </w:r>
    </w:p>
    <w:p w14:paraId="24B2745E" w14:textId="7FA47B35" w:rsidR="006372B5" w:rsidRPr="001C4EA4" w:rsidRDefault="006372B5" w:rsidP="006372B5">
      <w:pPr>
        <w:jc w:val="center"/>
        <w:rPr>
          <w:rFonts w:asciiTheme="majorHAnsi" w:hAnsiTheme="majorHAnsi"/>
          <w:b/>
          <w:sz w:val="22"/>
          <w:szCs w:val="22"/>
        </w:rPr>
      </w:pPr>
      <w:r w:rsidRPr="001C4EA4">
        <w:rPr>
          <w:rFonts w:asciiTheme="majorHAnsi" w:hAnsiTheme="majorHAnsi"/>
          <w:b/>
          <w:sz w:val="22"/>
          <w:szCs w:val="22"/>
        </w:rPr>
        <w:t xml:space="preserve">Tuesday March 12 </w:t>
      </w:r>
      <w:r w:rsidR="00B40963">
        <w:rPr>
          <w:rFonts w:asciiTheme="majorHAnsi" w:hAnsiTheme="majorHAnsi"/>
          <w:b/>
          <w:sz w:val="22"/>
          <w:szCs w:val="22"/>
        </w:rPr>
        <w:t xml:space="preserve">2019 </w:t>
      </w:r>
      <w:r w:rsidRPr="001C4EA4">
        <w:rPr>
          <w:rFonts w:asciiTheme="majorHAnsi" w:hAnsiTheme="majorHAnsi"/>
          <w:b/>
          <w:sz w:val="22"/>
          <w:szCs w:val="22"/>
        </w:rPr>
        <w:t xml:space="preserve">in the Memorial Hall, Farndon </w:t>
      </w:r>
    </w:p>
    <w:p w14:paraId="6D2710FD" w14:textId="77777777" w:rsidR="006372B5" w:rsidRPr="001C4EA4" w:rsidRDefault="006372B5" w:rsidP="006372B5">
      <w:pPr>
        <w:jc w:val="center"/>
        <w:rPr>
          <w:rFonts w:asciiTheme="majorHAnsi" w:hAnsiTheme="majorHAnsi"/>
          <w:b/>
          <w:sz w:val="22"/>
          <w:szCs w:val="22"/>
        </w:rPr>
      </w:pPr>
    </w:p>
    <w:p w14:paraId="0EC3A7C2" w14:textId="64179BF5" w:rsidR="006372B5" w:rsidRPr="001C4EA4" w:rsidRDefault="006372B5" w:rsidP="006372B5">
      <w:pPr>
        <w:rPr>
          <w:rFonts w:asciiTheme="majorHAnsi" w:hAnsiTheme="majorHAnsi"/>
          <w:sz w:val="22"/>
          <w:szCs w:val="22"/>
        </w:rPr>
      </w:pPr>
      <w:r w:rsidRPr="001C4EA4">
        <w:rPr>
          <w:rFonts w:asciiTheme="majorHAnsi" w:hAnsiTheme="majorHAnsi"/>
          <w:b/>
          <w:sz w:val="22"/>
          <w:szCs w:val="22"/>
        </w:rPr>
        <w:t>Present</w:t>
      </w:r>
      <w:r w:rsidRPr="001C4EA4">
        <w:rPr>
          <w:rFonts w:asciiTheme="majorHAnsi" w:hAnsiTheme="majorHAnsi"/>
          <w:sz w:val="22"/>
          <w:szCs w:val="22"/>
        </w:rPr>
        <w:t>:  Cllr L Morris (Chairman), Cllr P Fish, Cllr J Griffiths, Cllr D Finlay, Cllr F Henderson, Cllr M Jones, Cllr V Roberts, Cllr K Wakefield, Cllr H Williams</w:t>
      </w:r>
    </w:p>
    <w:p w14:paraId="03077C0C" w14:textId="77777777" w:rsidR="006372B5" w:rsidRPr="001C4EA4" w:rsidRDefault="006372B5" w:rsidP="006372B5">
      <w:pPr>
        <w:rPr>
          <w:rFonts w:asciiTheme="majorHAnsi" w:hAnsiTheme="majorHAnsi"/>
          <w:sz w:val="22"/>
          <w:szCs w:val="22"/>
        </w:rPr>
      </w:pPr>
      <w:r w:rsidRPr="001C4EA4">
        <w:rPr>
          <w:rFonts w:asciiTheme="majorHAnsi" w:hAnsiTheme="majorHAnsi"/>
          <w:sz w:val="22"/>
          <w:szCs w:val="22"/>
        </w:rPr>
        <w:t>Four members of the public</w:t>
      </w:r>
    </w:p>
    <w:p w14:paraId="512E7F2C" w14:textId="77777777" w:rsidR="006372B5" w:rsidRPr="001C4EA4" w:rsidRDefault="006372B5" w:rsidP="006372B5">
      <w:pPr>
        <w:rPr>
          <w:rFonts w:asciiTheme="majorHAnsi" w:hAnsiTheme="majorHAnsi"/>
          <w:sz w:val="22"/>
          <w:szCs w:val="22"/>
        </w:rPr>
      </w:pPr>
    </w:p>
    <w:p w14:paraId="7FD19845" w14:textId="77777777" w:rsidR="006372B5" w:rsidRPr="001C4EA4" w:rsidRDefault="006372B5" w:rsidP="006372B5">
      <w:pPr>
        <w:rPr>
          <w:rFonts w:asciiTheme="majorHAnsi" w:hAnsiTheme="majorHAnsi"/>
          <w:sz w:val="22"/>
          <w:szCs w:val="22"/>
        </w:rPr>
      </w:pPr>
      <w:r w:rsidRPr="001C4EA4">
        <w:rPr>
          <w:rFonts w:asciiTheme="majorHAnsi" w:hAnsiTheme="majorHAnsi"/>
          <w:b/>
          <w:sz w:val="22"/>
          <w:szCs w:val="22"/>
        </w:rPr>
        <w:t xml:space="preserve">37.19   Apologies for Absence:  </w:t>
      </w:r>
      <w:r w:rsidRPr="001C4EA4">
        <w:rPr>
          <w:rFonts w:asciiTheme="majorHAnsi" w:hAnsiTheme="majorHAnsi"/>
          <w:sz w:val="22"/>
          <w:szCs w:val="22"/>
        </w:rPr>
        <w:t>Cllr J Hillyer, Cllr S Rowlandson, Claire Taylor (Clerk)</w:t>
      </w:r>
    </w:p>
    <w:p w14:paraId="26CB8561" w14:textId="77777777" w:rsidR="006372B5" w:rsidRPr="001C4EA4" w:rsidRDefault="006372B5" w:rsidP="006372B5">
      <w:pPr>
        <w:rPr>
          <w:rFonts w:asciiTheme="majorHAnsi" w:hAnsiTheme="majorHAnsi"/>
          <w:sz w:val="22"/>
          <w:szCs w:val="22"/>
        </w:rPr>
      </w:pPr>
    </w:p>
    <w:p w14:paraId="68C8ACE2" w14:textId="77777777" w:rsidR="006372B5" w:rsidRPr="001C4EA4" w:rsidRDefault="006372B5" w:rsidP="006372B5">
      <w:pPr>
        <w:rPr>
          <w:rFonts w:asciiTheme="majorHAnsi" w:hAnsiTheme="majorHAnsi"/>
          <w:b/>
          <w:sz w:val="22"/>
          <w:szCs w:val="22"/>
        </w:rPr>
      </w:pPr>
      <w:r w:rsidRPr="001C4EA4">
        <w:rPr>
          <w:rFonts w:asciiTheme="majorHAnsi" w:hAnsiTheme="majorHAnsi"/>
          <w:b/>
          <w:sz w:val="22"/>
          <w:szCs w:val="22"/>
        </w:rPr>
        <w:t>38.19   General Public Speaking Time</w:t>
      </w:r>
    </w:p>
    <w:p w14:paraId="759D415A" w14:textId="77777777" w:rsidR="006372B5" w:rsidRPr="001C4EA4" w:rsidRDefault="006372B5" w:rsidP="006372B5">
      <w:pPr>
        <w:rPr>
          <w:rFonts w:asciiTheme="majorHAnsi" w:hAnsiTheme="majorHAnsi"/>
          <w:sz w:val="22"/>
          <w:szCs w:val="22"/>
        </w:rPr>
      </w:pPr>
      <w:r w:rsidRPr="001C4EA4">
        <w:rPr>
          <w:rFonts w:asciiTheme="majorHAnsi" w:hAnsiTheme="majorHAnsi"/>
          <w:sz w:val="22"/>
          <w:szCs w:val="22"/>
        </w:rPr>
        <w:t>The following issues were raised:</w:t>
      </w:r>
    </w:p>
    <w:p w14:paraId="2CE0FF13" w14:textId="77777777" w:rsidR="006372B5" w:rsidRPr="001C4EA4" w:rsidRDefault="006372B5" w:rsidP="006372B5">
      <w:pPr>
        <w:rPr>
          <w:rFonts w:asciiTheme="majorHAnsi" w:hAnsiTheme="majorHAnsi"/>
          <w:sz w:val="22"/>
          <w:szCs w:val="22"/>
        </w:rPr>
      </w:pPr>
      <w:r w:rsidRPr="001C4EA4">
        <w:rPr>
          <w:rFonts w:asciiTheme="majorHAnsi" w:hAnsiTheme="majorHAnsi"/>
          <w:sz w:val="22"/>
          <w:szCs w:val="22"/>
        </w:rPr>
        <w:t>Queries about the future of the 5 bus to Chester/Wrexham.  Residents were advised that the Parish Council had not heard anything further from Stageco</w:t>
      </w:r>
      <w:r w:rsidR="00671721">
        <w:rPr>
          <w:rFonts w:asciiTheme="majorHAnsi" w:hAnsiTheme="majorHAnsi"/>
          <w:sz w:val="22"/>
          <w:szCs w:val="22"/>
        </w:rPr>
        <w:t>ach but would put something on t</w:t>
      </w:r>
      <w:r w:rsidRPr="001C4EA4">
        <w:rPr>
          <w:rFonts w:asciiTheme="majorHAnsi" w:hAnsiTheme="majorHAnsi"/>
          <w:sz w:val="22"/>
          <w:szCs w:val="22"/>
        </w:rPr>
        <w:t>he Parish Council website as soon as an update was available.</w:t>
      </w:r>
    </w:p>
    <w:p w14:paraId="4EA64C99" w14:textId="77777777" w:rsidR="006372B5" w:rsidRPr="001C4EA4" w:rsidRDefault="006372B5" w:rsidP="006372B5">
      <w:pPr>
        <w:rPr>
          <w:rFonts w:asciiTheme="majorHAnsi" w:hAnsiTheme="majorHAnsi"/>
          <w:sz w:val="22"/>
          <w:szCs w:val="22"/>
        </w:rPr>
      </w:pPr>
    </w:p>
    <w:p w14:paraId="5CD57B79" w14:textId="77777777" w:rsidR="006372B5" w:rsidRPr="001C4EA4" w:rsidRDefault="006372B5" w:rsidP="006372B5">
      <w:pPr>
        <w:rPr>
          <w:rFonts w:asciiTheme="majorHAnsi" w:hAnsiTheme="majorHAnsi"/>
          <w:sz w:val="22"/>
          <w:szCs w:val="22"/>
        </w:rPr>
      </w:pPr>
      <w:r w:rsidRPr="001C4EA4">
        <w:rPr>
          <w:rFonts w:asciiTheme="majorHAnsi" w:hAnsiTheme="majorHAnsi"/>
          <w:sz w:val="22"/>
          <w:szCs w:val="22"/>
        </w:rPr>
        <w:t>The subject of speeding along Churton Road in the vicinity of Dandelions Nursery was raised.  This area will be the first to be targeted as soon as appropriate training has been completed and the speed gun is up and running.</w:t>
      </w:r>
    </w:p>
    <w:p w14:paraId="04EEAE66" w14:textId="77777777" w:rsidR="006372B5" w:rsidRPr="001C4EA4" w:rsidRDefault="006372B5" w:rsidP="006372B5">
      <w:pPr>
        <w:rPr>
          <w:rFonts w:asciiTheme="majorHAnsi" w:hAnsiTheme="majorHAnsi"/>
          <w:sz w:val="22"/>
          <w:szCs w:val="22"/>
        </w:rPr>
      </w:pPr>
    </w:p>
    <w:p w14:paraId="53A51F93" w14:textId="77777777" w:rsidR="006372B5" w:rsidRPr="001C4EA4" w:rsidRDefault="006372B5" w:rsidP="006372B5">
      <w:pPr>
        <w:rPr>
          <w:rFonts w:asciiTheme="majorHAnsi" w:hAnsiTheme="majorHAnsi"/>
          <w:b/>
          <w:sz w:val="22"/>
          <w:szCs w:val="22"/>
        </w:rPr>
      </w:pPr>
      <w:r w:rsidRPr="001C4EA4">
        <w:rPr>
          <w:rFonts w:asciiTheme="majorHAnsi" w:hAnsiTheme="majorHAnsi"/>
          <w:b/>
          <w:sz w:val="22"/>
          <w:szCs w:val="22"/>
        </w:rPr>
        <w:t>39.19   Declarations of Interest</w:t>
      </w:r>
    </w:p>
    <w:p w14:paraId="00B91DCD" w14:textId="77777777" w:rsidR="006372B5" w:rsidRPr="001C4EA4" w:rsidRDefault="006372B5" w:rsidP="006372B5">
      <w:pPr>
        <w:rPr>
          <w:rFonts w:asciiTheme="majorHAnsi" w:hAnsiTheme="majorHAnsi"/>
          <w:sz w:val="22"/>
          <w:szCs w:val="22"/>
        </w:rPr>
      </w:pPr>
      <w:r w:rsidRPr="001C4EA4">
        <w:rPr>
          <w:rFonts w:asciiTheme="majorHAnsi" w:hAnsiTheme="majorHAnsi"/>
          <w:sz w:val="22"/>
          <w:szCs w:val="22"/>
        </w:rPr>
        <w:t>No declarations of interest were received.</w:t>
      </w:r>
    </w:p>
    <w:p w14:paraId="58B8FB51" w14:textId="77777777" w:rsidR="00ED6FD5" w:rsidRPr="001C4EA4" w:rsidRDefault="00ED6FD5" w:rsidP="006372B5">
      <w:pPr>
        <w:rPr>
          <w:rFonts w:asciiTheme="majorHAnsi" w:hAnsiTheme="majorHAnsi"/>
          <w:sz w:val="22"/>
          <w:szCs w:val="22"/>
        </w:rPr>
      </w:pPr>
    </w:p>
    <w:p w14:paraId="4B8E34F5" w14:textId="77777777" w:rsidR="00ED6FD5" w:rsidRPr="001C4EA4" w:rsidRDefault="00ED6FD5" w:rsidP="006372B5">
      <w:pPr>
        <w:rPr>
          <w:rFonts w:asciiTheme="majorHAnsi" w:hAnsiTheme="majorHAnsi"/>
          <w:b/>
          <w:sz w:val="22"/>
          <w:szCs w:val="22"/>
        </w:rPr>
      </w:pPr>
      <w:r w:rsidRPr="001C4EA4">
        <w:rPr>
          <w:rFonts w:asciiTheme="majorHAnsi" w:hAnsiTheme="majorHAnsi"/>
          <w:b/>
          <w:sz w:val="22"/>
          <w:szCs w:val="22"/>
        </w:rPr>
        <w:t>40.19   Community Safety</w:t>
      </w:r>
    </w:p>
    <w:p w14:paraId="29927AD7" w14:textId="77777777" w:rsidR="00ED6FD5" w:rsidRPr="001C4EA4" w:rsidRDefault="00ED6FD5" w:rsidP="006372B5">
      <w:pPr>
        <w:rPr>
          <w:rFonts w:asciiTheme="majorHAnsi" w:hAnsiTheme="majorHAnsi"/>
          <w:sz w:val="22"/>
          <w:szCs w:val="22"/>
        </w:rPr>
      </w:pPr>
      <w:r w:rsidRPr="001C4EA4">
        <w:rPr>
          <w:rFonts w:asciiTheme="majorHAnsi" w:hAnsiTheme="majorHAnsi"/>
          <w:sz w:val="22"/>
          <w:szCs w:val="22"/>
        </w:rPr>
        <w:t>No member of the Community Safety Team was in attendance.</w:t>
      </w:r>
    </w:p>
    <w:p w14:paraId="737F49CB" w14:textId="77777777" w:rsidR="00ED6FD5" w:rsidRPr="001C4EA4" w:rsidRDefault="00ED6FD5" w:rsidP="006372B5">
      <w:pPr>
        <w:rPr>
          <w:rFonts w:asciiTheme="majorHAnsi" w:hAnsiTheme="majorHAnsi"/>
          <w:sz w:val="22"/>
          <w:szCs w:val="22"/>
        </w:rPr>
      </w:pPr>
    </w:p>
    <w:p w14:paraId="753ED9B8" w14:textId="77777777" w:rsidR="00ED6FD5" w:rsidRPr="001C4EA4" w:rsidRDefault="00ED6FD5" w:rsidP="006372B5">
      <w:pPr>
        <w:rPr>
          <w:rFonts w:asciiTheme="majorHAnsi" w:hAnsiTheme="majorHAnsi"/>
          <w:b/>
          <w:sz w:val="22"/>
          <w:szCs w:val="22"/>
        </w:rPr>
      </w:pPr>
      <w:r w:rsidRPr="001C4EA4">
        <w:rPr>
          <w:rFonts w:asciiTheme="majorHAnsi" w:hAnsiTheme="majorHAnsi"/>
          <w:b/>
          <w:sz w:val="22"/>
          <w:szCs w:val="22"/>
        </w:rPr>
        <w:t>41.19   Borough Councillor’s Report</w:t>
      </w:r>
    </w:p>
    <w:p w14:paraId="0733541E" w14:textId="77777777" w:rsidR="00ED6FD5" w:rsidRPr="001C4EA4" w:rsidRDefault="00ED6FD5" w:rsidP="006372B5">
      <w:pPr>
        <w:rPr>
          <w:rFonts w:asciiTheme="majorHAnsi" w:hAnsiTheme="majorHAnsi"/>
          <w:sz w:val="22"/>
          <w:szCs w:val="22"/>
        </w:rPr>
      </w:pPr>
      <w:r w:rsidRPr="001C4EA4">
        <w:rPr>
          <w:rFonts w:asciiTheme="majorHAnsi" w:hAnsiTheme="majorHAnsi"/>
          <w:sz w:val="22"/>
          <w:szCs w:val="22"/>
        </w:rPr>
        <w:t>The Borough Councillor was not present.</w:t>
      </w:r>
    </w:p>
    <w:p w14:paraId="572EC881" w14:textId="77777777" w:rsidR="00ED6FD5" w:rsidRPr="001C4EA4" w:rsidRDefault="00ED6FD5" w:rsidP="006372B5">
      <w:pPr>
        <w:rPr>
          <w:rFonts w:asciiTheme="majorHAnsi" w:hAnsiTheme="majorHAnsi"/>
          <w:sz w:val="22"/>
          <w:szCs w:val="22"/>
        </w:rPr>
      </w:pPr>
    </w:p>
    <w:p w14:paraId="38CEF340" w14:textId="77777777" w:rsidR="00ED6FD5" w:rsidRPr="001C4EA4" w:rsidRDefault="00ED6FD5" w:rsidP="006372B5">
      <w:pPr>
        <w:rPr>
          <w:rFonts w:asciiTheme="majorHAnsi" w:hAnsiTheme="majorHAnsi"/>
          <w:b/>
          <w:sz w:val="22"/>
          <w:szCs w:val="22"/>
        </w:rPr>
      </w:pPr>
      <w:r w:rsidRPr="001C4EA4">
        <w:rPr>
          <w:rFonts w:asciiTheme="majorHAnsi" w:hAnsiTheme="majorHAnsi"/>
          <w:b/>
          <w:sz w:val="22"/>
          <w:szCs w:val="22"/>
        </w:rPr>
        <w:t>42.19   Minutes of the Last Meeting</w:t>
      </w:r>
    </w:p>
    <w:p w14:paraId="7656B7C9" w14:textId="77777777" w:rsidR="00ED6FD5" w:rsidRPr="001C4EA4" w:rsidRDefault="00ED6FD5" w:rsidP="00ED6FD5">
      <w:pPr>
        <w:rPr>
          <w:rFonts w:asciiTheme="majorHAnsi" w:hAnsiTheme="majorHAnsi" w:cstheme="minorHAnsi"/>
          <w:b/>
          <w:sz w:val="22"/>
          <w:szCs w:val="22"/>
        </w:rPr>
      </w:pPr>
      <w:r w:rsidRPr="001C4EA4">
        <w:rPr>
          <w:rFonts w:asciiTheme="majorHAnsi" w:hAnsiTheme="majorHAnsi" w:cstheme="minorHAnsi"/>
          <w:b/>
          <w:sz w:val="22"/>
          <w:szCs w:val="22"/>
        </w:rPr>
        <w:t>Resolved: that the Minutes of the meeting of the Parish Council held on 5</w:t>
      </w:r>
      <w:r w:rsidRPr="001C4EA4">
        <w:rPr>
          <w:rFonts w:asciiTheme="majorHAnsi" w:hAnsiTheme="majorHAnsi" w:cstheme="minorHAnsi"/>
          <w:b/>
          <w:sz w:val="22"/>
          <w:szCs w:val="22"/>
          <w:vertAlign w:val="superscript"/>
        </w:rPr>
        <w:t>th</w:t>
      </w:r>
      <w:r w:rsidRPr="001C4EA4">
        <w:rPr>
          <w:rFonts w:asciiTheme="majorHAnsi" w:hAnsiTheme="majorHAnsi" w:cstheme="minorHAnsi"/>
          <w:b/>
          <w:sz w:val="22"/>
          <w:szCs w:val="22"/>
        </w:rPr>
        <w:t xml:space="preserve"> February 2019 were confirmed as a correct record and signed by the Chairman.</w:t>
      </w:r>
    </w:p>
    <w:p w14:paraId="77D59C8B" w14:textId="77777777" w:rsidR="00ED6FD5" w:rsidRPr="001C4EA4" w:rsidRDefault="00ED6FD5" w:rsidP="00ED6FD5">
      <w:pPr>
        <w:rPr>
          <w:rFonts w:asciiTheme="majorHAnsi" w:hAnsiTheme="majorHAnsi" w:cstheme="minorHAnsi"/>
          <w:b/>
          <w:sz w:val="22"/>
          <w:szCs w:val="22"/>
        </w:rPr>
      </w:pPr>
      <w:r w:rsidRPr="001C4EA4">
        <w:rPr>
          <w:rFonts w:asciiTheme="majorHAnsi" w:hAnsiTheme="majorHAnsi" w:cstheme="minorHAnsi"/>
          <w:b/>
          <w:sz w:val="22"/>
          <w:szCs w:val="22"/>
        </w:rPr>
        <w:t>Proposed by Cllr Rowlandson, seconded by Cllr Roberts.</w:t>
      </w:r>
    </w:p>
    <w:p w14:paraId="58E36A85" w14:textId="77777777" w:rsidR="00ED6FD5" w:rsidRPr="001C4EA4" w:rsidRDefault="00ED6FD5" w:rsidP="00ED6FD5">
      <w:pPr>
        <w:rPr>
          <w:rFonts w:asciiTheme="majorHAnsi" w:hAnsiTheme="majorHAnsi" w:cstheme="minorHAnsi"/>
          <w:b/>
          <w:sz w:val="22"/>
          <w:szCs w:val="22"/>
        </w:rPr>
      </w:pPr>
    </w:p>
    <w:p w14:paraId="277A4B0E" w14:textId="77777777" w:rsidR="00ED6FD5" w:rsidRPr="001C4EA4" w:rsidRDefault="00ED6FD5" w:rsidP="00ED6FD5">
      <w:pPr>
        <w:rPr>
          <w:rFonts w:asciiTheme="majorHAnsi" w:hAnsiTheme="majorHAnsi" w:cstheme="minorHAnsi"/>
          <w:b/>
          <w:sz w:val="22"/>
          <w:szCs w:val="22"/>
        </w:rPr>
      </w:pPr>
      <w:r w:rsidRPr="001C4EA4">
        <w:rPr>
          <w:rFonts w:asciiTheme="majorHAnsi" w:hAnsiTheme="majorHAnsi" w:cstheme="minorHAnsi"/>
          <w:b/>
          <w:sz w:val="22"/>
          <w:szCs w:val="22"/>
        </w:rPr>
        <w:t xml:space="preserve">43.19   Clerk’s Report </w:t>
      </w:r>
    </w:p>
    <w:p w14:paraId="199E30A7" w14:textId="77777777" w:rsidR="00ED6FD5" w:rsidRPr="001C4EA4" w:rsidRDefault="00ED6FD5" w:rsidP="00ED6FD5">
      <w:pPr>
        <w:rPr>
          <w:rFonts w:asciiTheme="majorHAnsi" w:hAnsiTheme="majorHAnsi" w:cstheme="minorHAnsi"/>
          <w:sz w:val="22"/>
          <w:szCs w:val="22"/>
        </w:rPr>
      </w:pPr>
    </w:p>
    <w:p w14:paraId="4C0BB0D0" w14:textId="2BB855DD" w:rsidR="0030640C" w:rsidRPr="001C4EA4" w:rsidRDefault="00ED6FD5" w:rsidP="00ED6FD5">
      <w:pPr>
        <w:pStyle w:val="BodyText"/>
        <w:rPr>
          <w:rFonts w:asciiTheme="majorHAnsi" w:hAnsiTheme="majorHAnsi" w:cstheme="minorHAnsi"/>
          <w:sz w:val="22"/>
          <w:szCs w:val="22"/>
        </w:rPr>
      </w:pPr>
      <w:r w:rsidRPr="001C4EA4">
        <w:rPr>
          <w:rFonts w:asciiTheme="majorHAnsi" w:hAnsiTheme="majorHAnsi" w:cstheme="minorHAnsi"/>
          <w:b/>
          <w:sz w:val="22"/>
          <w:szCs w:val="22"/>
        </w:rPr>
        <w:t>Fence at Millfield Close</w:t>
      </w:r>
      <w:r w:rsidR="00B16197">
        <w:rPr>
          <w:rFonts w:asciiTheme="majorHAnsi" w:hAnsiTheme="majorHAnsi" w:cstheme="minorHAnsi"/>
          <w:b/>
          <w:sz w:val="22"/>
          <w:szCs w:val="22"/>
        </w:rPr>
        <w:t xml:space="preserve">: </w:t>
      </w:r>
      <w:r w:rsidR="0030640C" w:rsidRPr="001C4EA4">
        <w:rPr>
          <w:rFonts w:asciiTheme="majorHAnsi" w:hAnsiTheme="majorHAnsi" w:cstheme="minorHAnsi"/>
          <w:sz w:val="22"/>
          <w:szCs w:val="22"/>
        </w:rPr>
        <w:t>Advised that this is a neighbourly dispute</w:t>
      </w:r>
      <w:r w:rsidR="00B16197">
        <w:rPr>
          <w:rFonts w:asciiTheme="majorHAnsi" w:hAnsiTheme="majorHAnsi" w:cstheme="minorHAnsi"/>
          <w:sz w:val="22"/>
          <w:szCs w:val="22"/>
        </w:rPr>
        <w:t>.</w:t>
      </w:r>
    </w:p>
    <w:p w14:paraId="2C031EEA" w14:textId="77777777" w:rsidR="00ED6FD5" w:rsidRPr="001C4EA4" w:rsidRDefault="00ED6FD5" w:rsidP="0030640C">
      <w:pPr>
        <w:pStyle w:val="BodyText"/>
        <w:rPr>
          <w:rFonts w:asciiTheme="majorHAnsi" w:hAnsiTheme="majorHAnsi" w:cstheme="minorHAnsi"/>
          <w:sz w:val="22"/>
          <w:szCs w:val="22"/>
        </w:rPr>
      </w:pPr>
      <w:r w:rsidRPr="001C4EA4">
        <w:rPr>
          <w:rFonts w:asciiTheme="majorHAnsi" w:hAnsiTheme="majorHAnsi" w:cstheme="minorHAnsi"/>
          <w:b/>
          <w:sz w:val="22"/>
          <w:szCs w:val="22"/>
        </w:rPr>
        <w:t>Defibrillator</w:t>
      </w:r>
      <w:r w:rsidRPr="001C4EA4">
        <w:rPr>
          <w:rFonts w:asciiTheme="majorHAnsi" w:hAnsiTheme="majorHAnsi" w:cstheme="minorHAnsi"/>
          <w:sz w:val="22"/>
          <w:szCs w:val="22"/>
        </w:rPr>
        <w:t xml:space="preserve">: The code has now been written/displayed on the cabinet for speed of access. Tattenhall First Responders are willing to provide training </w:t>
      </w:r>
      <w:r w:rsidR="0030640C" w:rsidRPr="001C4EA4">
        <w:rPr>
          <w:rFonts w:asciiTheme="majorHAnsi" w:hAnsiTheme="majorHAnsi" w:cstheme="minorHAnsi"/>
          <w:sz w:val="22"/>
          <w:szCs w:val="22"/>
        </w:rPr>
        <w:t>and there are up to 12 places available.</w:t>
      </w:r>
      <w:r w:rsidRPr="001C4EA4">
        <w:rPr>
          <w:rFonts w:asciiTheme="majorHAnsi" w:hAnsiTheme="majorHAnsi" w:cstheme="minorHAnsi"/>
          <w:sz w:val="22"/>
          <w:szCs w:val="22"/>
        </w:rPr>
        <w:t xml:space="preserve"> </w:t>
      </w:r>
    </w:p>
    <w:p w14:paraId="0EC5C829" w14:textId="77777777" w:rsidR="00ED6FD5" w:rsidRPr="001C4EA4" w:rsidRDefault="00ED6FD5" w:rsidP="00ED6FD5">
      <w:pPr>
        <w:pStyle w:val="BodyText"/>
        <w:rPr>
          <w:rFonts w:asciiTheme="majorHAnsi" w:hAnsiTheme="majorHAnsi" w:cstheme="minorHAnsi"/>
          <w:sz w:val="22"/>
          <w:szCs w:val="22"/>
        </w:rPr>
      </w:pPr>
      <w:r w:rsidRPr="001C4EA4">
        <w:rPr>
          <w:rFonts w:asciiTheme="majorHAnsi" w:hAnsiTheme="majorHAnsi" w:cstheme="minorHAnsi"/>
          <w:b/>
          <w:sz w:val="22"/>
          <w:szCs w:val="22"/>
        </w:rPr>
        <w:t>Ward speed gun</w:t>
      </w:r>
      <w:r w:rsidRPr="001C4EA4">
        <w:rPr>
          <w:rFonts w:asciiTheme="majorHAnsi" w:hAnsiTheme="majorHAnsi" w:cstheme="minorHAnsi"/>
          <w:sz w:val="22"/>
          <w:szCs w:val="22"/>
        </w:rPr>
        <w:t>: CWAC have now ta</w:t>
      </w:r>
      <w:r w:rsidR="001C4EA4">
        <w:rPr>
          <w:rFonts w:asciiTheme="majorHAnsi" w:hAnsiTheme="majorHAnsi" w:cstheme="minorHAnsi"/>
          <w:sz w:val="22"/>
          <w:szCs w:val="22"/>
        </w:rPr>
        <w:t>ken delivery of the gun and Farndon will be the custodian</w:t>
      </w:r>
      <w:r w:rsidRPr="001C4EA4">
        <w:rPr>
          <w:rFonts w:asciiTheme="majorHAnsi" w:hAnsiTheme="majorHAnsi" w:cstheme="minorHAnsi"/>
          <w:sz w:val="22"/>
          <w:szCs w:val="22"/>
        </w:rPr>
        <w:t xml:space="preserve"> after training has been carried out. 2 Cllrs have volunteered to be lead on</w:t>
      </w:r>
      <w:r w:rsidR="0030640C" w:rsidRPr="001C4EA4">
        <w:rPr>
          <w:rFonts w:asciiTheme="majorHAnsi" w:hAnsiTheme="majorHAnsi" w:cstheme="minorHAnsi"/>
          <w:sz w:val="22"/>
          <w:szCs w:val="22"/>
        </w:rPr>
        <w:t xml:space="preserve"> </w:t>
      </w:r>
      <w:r w:rsidRPr="001C4EA4">
        <w:rPr>
          <w:rFonts w:asciiTheme="majorHAnsi" w:hAnsiTheme="majorHAnsi" w:cstheme="minorHAnsi"/>
          <w:sz w:val="22"/>
          <w:szCs w:val="22"/>
        </w:rPr>
        <w:t>this. CWaC have asked for 2 initial deployment sites to be identified. Churton Road already previously identified as one site.</w:t>
      </w:r>
    </w:p>
    <w:p w14:paraId="549C7581" w14:textId="77777777" w:rsidR="00ED6FD5" w:rsidRPr="001C4EA4" w:rsidRDefault="00ED6FD5" w:rsidP="00ED6FD5">
      <w:pPr>
        <w:pStyle w:val="BodyText"/>
        <w:rPr>
          <w:rFonts w:asciiTheme="majorHAnsi" w:hAnsiTheme="majorHAnsi" w:cstheme="minorHAnsi"/>
          <w:sz w:val="22"/>
          <w:szCs w:val="22"/>
        </w:rPr>
      </w:pPr>
      <w:r w:rsidRPr="001C4EA4">
        <w:rPr>
          <w:rFonts w:asciiTheme="majorHAnsi" w:hAnsiTheme="majorHAnsi" w:cstheme="minorHAnsi"/>
          <w:b/>
          <w:sz w:val="22"/>
          <w:szCs w:val="22"/>
        </w:rPr>
        <w:t>Dog fouling</w:t>
      </w:r>
      <w:r w:rsidR="0030640C" w:rsidRPr="001C4EA4">
        <w:rPr>
          <w:rFonts w:asciiTheme="majorHAnsi" w:hAnsiTheme="majorHAnsi" w:cstheme="minorHAnsi"/>
          <w:sz w:val="22"/>
          <w:szCs w:val="22"/>
        </w:rPr>
        <w:t>: A</w:t>
      </w:r>
      <w:r w:rsidRPr="001C4EA4">
        <w:rPr>
          <w:rFonts w:asciiTheme="majorHAnsi" w:hAnsiTheme="majorHAnsi" w:cstheme="minorHAnsi"/>
          <w:sz w:val="22"/>
          <w:szCs w:val="22"/>
        </w:rPr>
        <w:t xml:space="preserve">n item </w:t>
      </w:r>
      <w:r w:rsidR="001C4EA4">
        <w:rPr>
          <w:rFonts w:asciiTheme="majorHAnsi" w:hAnsiTheme="majorHAnsi" w:cstheme="minorHAnsi"/>
          <w:sz w:val="22"/>
          <w:szCs w:val="22"/>
        </w:rPr>
        <w:t>has been published</w:t>
      </w:r>
      <w:r w:rsidR="0030640C" w:rsidRPr="001C4EA4">
        <w:rPr>
          <w:rFonts w:asciiTheme="majorHAnsi" w:hAnsiTheme="majorHAnsi" w:cstheme="minorHAnsi"/>
          <w:sz w:val="22"/>
          <w:szCs w:val="22"/>
        </w:rPr>
        <w:t xml:space="preserve"> i</w:t>
      </w:r>
      <w:r w:rsidRPr="001C4EA4">
        <w:rPr>
          <w:rFonts w:asciiTheme="majorHAnsi" w:hAnsiTheme="majorHAnsi" w:cstheme="minorHAnsi"/>
          <w:sz w:val="22"/>
          <w:szCs w:val="22"/>
        </w:rPr>
        <w:t xml:space="preserve">n My Village News </w:t>
      </w:r>
      <w:r w:rsidR="0030640C" w:rsidRPr="001C4EA4">
        <w:rPr>
          <w:rFonts w:asciiTheme="majorHAnsi" w:hAnsiTheme="majorHAnsi" w:cstheme="minorHAnsi"/>
          <w:sz w:val="22"/>
          <w:szCs w:val="22"/>
        </w:rPr>
        <w:t xml:space="preserve">regarding this on-going issue.  </w:t>
      </w:r>
      <w:r w:rsidR="001C4EA4">
        <w:rPr>
          <w:rFonts w:asciiTheme="majorHAnsi" w:hAnsiTheme="majorHAnsi" w:cstheme="minorHAnsi"/>
          <w:sz w:val="22"/>
          <w:szCs w:val="22"/>
        </w:rPr>
        <w:t xml:space="preserve">This </w:t>
      </w:r>
      <w:r w:rsidR="0030640C" w:rsidRPr="001C4EA4">
        <w:rPr>
          <w:rFonts w:asciiTheme="majorHAnsi" w:hAnsiTheme="majorHAnsi" w:cstheme="minorHAnsi"/>
          <w:sz w:val="22"/>
          <w:szCs w:val="22"/>
        </w:rPr>
        <w:t xml:space="preserve">has now </w:t>
      </w:r>
      <w:r w:rsidR="001C4EA4">
        <w:rPr>
          <w:rFonts w:asciiTheme="majorHAnsi" w:hAnsiTheme="majorHAnsi" w:cstheme="minorHAnsi"/>
          <w:sz w:val="22"/>
          <w:szCs w:val="22"/>
        </w:rPr>
        <w:t xml:space="preserve">been </w:t>
      </w:r>
      <w:r w:rsidR="0030640C" w:rsidRPr="001C4EA4">
        <w:rPr>
          <w:rFonts w:asciiTheme="majorHAnsi" w:hAnsiTheme="majorHAnsi" w:cstheme="minorHAnsi"/>
          <w:sz w:val="22"/>
          <w:szCs w:val="22"/>
        </w:rPr>
        <w:t>published and delivered</w:t>
      </w:r>
      <w:r w:rsidRPr="001C4EA4">
        <w:rPr>
          <w:rFonts w:asciiTheme="majorHAnsi" w:hAnsiTheme="majorHAnsi" w:cstheme="minorHAnsi"/>
          <w:sz w:val="22"/>
          <w:szCs w:val="22"/>
        </w:rPr>
        <w:t xml:space="preserve">. </w:t>
      </w:r>
    </w:p>
    <w:p w14:paraId="1154C0F0" w14:textId="10CD6A17" w:rsidR="00ED6FD5" w:rsidRPr="001C4EA4" w:rsidRDefault="00ED6FD5" w:rsidP="00ED6FD5">
      <w:pPr>
        <w:pStyle w:val="BodyText"/>
        <w:rPr>
          <w:rFonts w:asciiTheme="majorHAnsi" w:hAnsiTheme="majorHAnsi" w:cstheme="minorHAnsi"/>
          <w:sz w:val="22"/>
          <w:szCs w:val="22"/>
        </w:rPr>
      </w:pPr>
      <w:r w:rsidRPr="001C4EA4">
        <w:rPr>
          <w:rFonts w:asciiTheme="majorHAnsi" w:hAnsiTheme="majorHAnsi" w:cstheme="minorHAnsi"/>
          <w:b/>
          <w:sz w:val="22"/>
          <w:szCs w:val="22"/>
        </w:rPr>
        <w:t xml:space="preserve">Sibbersfield Lane/A534 </w:t>
      </w:r>
      <w:r w:rsidR="00B40963" w:rsidRPr="001C4EA4">
        <w:rPr>
          <w:rFonts w:asciiTheme="majorHAnsi" w:hAnsiTheme="majorHAnsi" w:cstheme="minorHAnsi"/>
          <w:b/>
          <w:sz w:val="22"/>
          <w:szCs w:val="22"/>
        </w:rPr>
        <w:t>Junction</w:t>
      </w:r>
      <w:r w:rsidR="00B40963" w:rsidRPr="001C4EA4">
        <w:rPr>
          <w:rFonts w:asciiTheme="majorHAnsi" w:hAnsiTheme="majorHAnsi" w:cstheme="minorHAnsi"/>
          <w:sz w:val="22"/>
          <w:szCs w:val="22"/>
        </w:rPr>
        <w:t xml:space="preserve"> Previous</w:t>
      </w:r>
      <w:r w:rsidRPr="001C4EA4">
        <w:rPr>
          <w:rFonts w:asciiTheme="majorHAnsi" w:hAnsiTheme="majorHAnsi" w:cstheme="minorHAnsi"/>
          <w:sz w:val="22"/>
          <w:szCs w:val="22"/>
        </w:rPr>
        <w:t xml:space="preserve"> concerns about potholes and the fact that it is an already dangerous junction made worse by vehicles driving around them</w:t>
      </w:r>
      <w:r w:rsidR="0030640C" w:rsidRPr="001C4EA4">
        <w:rPr>
          <w:rFonts w:asciiTheme="majorHAnsi" w:hAnsiTheme="majorHAnsi" w:cstheme="minorHAnsi"/>
          <w:sz w:val="22"/>
          <w:szCs w:val="22"/>
        </w:rPr>
        <w:t xml:space="preserve"> reiterated and</w:t>
      </w:r>
      <w:r w:rsidRPr="001C4EA4">
        <w:rPr>
          <w:rFonts w:asciiTheme="majorHAnsi" w:hAnsiTheme="majorHAnsi" w:cstheme="minorHAnsi"/>
          <w:sz w:val="22"/>
          <w:szCs w:val="22"/>
        </w:rPr>
        <w:t xml:space="preserve"> </w:t>
      </w:r>
      <w:r w:rsidRPr="001C4EA4">
        <w:rPr>
          <w:rFonts w:asciiTheme="majorHAnsi" w:hAnsiTheme="majorHAnsi" w:cstheme="minorHAnsi"/>
          <w:sz w:val="22"/>
          <w:szCs w:val="22"/>
        </w:rPr>
        <w:lastRenderedPageBreak/>
        <w:t>CWaC response was that no defects require immediate intervention. All other defects have been placed in a programme for future works. It is anticipated that the package will resurface a significant area but no date as yet. In intervening period route will continue to be assessed as part of routine safety inspections.</w:t>
      </w:r>
    </w:p>
    <w:p w14:paraId="7B7A8050" w14:textId="77777777" w:rsidR="00ED6FD5" w:rsidRPr="001C4EA4" w:rsidRDefault="00ED6FD5" w:rsidP="00ED6FD5">
      <w:pPr>
        <w:pStyle w:val="BodyText"/>
        <w:rPr>
          <w:rFonts w:asciiTheme="majorHAnsi" w:hAnsiTheme="majorHAnsi" w:cstheme="minorHAnsi"/>
          <w:sz w:val="22"/>
          <w:szCs w:val="22"/>
        </w:rPr>
      </w:pPr>
      <w:r w:rsidRPr="001C4EA4">
        <w:rPr>
          <w:rFonts w:asciiTheme="majorHAnsi" w:hAnsiTheme="majorHAnsi" w:cstheme="minorHAnsi"/>
          <w:b/>
          <w:sz w:val="22"/>
          <w:szCs w:val="22"/>
        </w:rPr>
        <w:t>Textile collection bank</w:t>
      </w:r>
      <w:r w:rsidRPr="001C4EA4">
        <w:rPr>
          <w:rFonts w:asciiTheme="majorHAnsi" w:hAnsiTheme="majorHAnsi" w:cstheme="minorHAnsi"/>
          <w:sz w:val="22"/>
          <w:szCs w:val="22"/>
        </w:rPr>
        <w:t>: TRAID have been taken over by Recycling Solutions N W Ltd who have said they will empty the bank.</w:t>
      </w:r>
    </w:p>
    <w:p w14:paraId="0E0558D5" w14:textId="2BE55869" w:rsidR="00ED6FD5" w:rsidRPr="001C4EA4" w:rsidRDefault="00ED6FD5" w:rsidP="00ED6FD5">
      <w:pPr>
        <w:pStyle w:val="BodyText"/>
        <w:rPr>
          <w:rFonts w:asciiTheme="majorHAnsi" w:hAnsiTheme="majorHAnsi" w:cstheme="minorHAnsi"/>
          <w:sz w:val="22"/>
          <w:szCs w:val="22"/>
        </w:rPr>
      </w:pPr>
      <w:r w:rsidRPr="001C4EA4">
        <w:rPr>
          <w:rFonts w:asciiTheme="majorHAnsi" w:hAnsiTheme="majorHAnsi" w:cstheme="minorHAnsi"/>
          <w:b/>
          <w:sz w:val="22"/>
          <w:szCs w:val="22"/>
        </w:rPr>
        <w:t>Highways</w:t>
      </w:r>
      <w:r w:rsidR="00B16197">
        <w:rPr>
          <w:rFonts w:asciiTheme="majorHAnsi" w:hAnsiTheme="majorHAnsi" w:cstheme="minorHAnsi"/>
          <w:b/>
          <w:sz w:val="22"/>
          <w:szCs w:val="22"/>
        </w:rPr>
        <w:t xml:space="preserve">: </w:t>
      </w:r>
      <w:r w:rsidRPr="001C4EA4">
        <w:rPr>
          <w:rFonts w:asciiTheme="majorHAnsi" w:hAnsiTheme="majorHAnsi" w:cstheme="minorHAnsi"/>
          <w:b/>
          <w:sz w:val="22"/>
          <w:szCs w:val="22"/>
        </w:rPr>
        <w:t>Quarry Hill verges</w:t>
      </w:r>
      <w:r w:rsidR="0030640C" w:rsidRPr="001C4EA4">
        <w:rPr>
          <w:rFonts w:asciiTheme="majorHAnsi" w:hAnsiTheme="majorHAnsi" w:cstheme="minorHAnsi"/>
          <w:sz w:val="22"/>
          <w:szCs w:val="22"/>
        </w:rPr>
        <w:t xml:space="preserve"> G</w:t>
      </w:r>
      <w:r w:rsidRPr="001C4EA4">
        <w:rPr>
          <w:rFonts w:asciiTheme="majorHAnsi" w:hAnsiTheme="majorHAnsi" w:cstheme="minorHAnsi"/>
          <w:sz w:val="22"/>
          <w:szCs w:val="22"/>
        </w:rPr>
        <w:t>rasscrete. Logged as job reference 2144568.</w:t>
      </w:r>
    </w:p>
    <w:p w14:paraId="7E2D8B63" w14:textId="011F78D5" w:rsidR="00ED6FD5" w:rsidRPr="001C4EA4" w:rsidRDefault="00ED6FD5" w:rsidP="00ED6FD5">
      <w:pPr>
        <w:pStyle w:val="BodyText"/>
        <w:rPr>
          <w:rFonts w:asciiTheme="majorHAnsi" w:hAnsiTheme="majorHAnsi" w:cstheme="minorHAnsi"/>
          <w:sz w:val="22"/>
          <w:szCs w:val="22"/>
        </w:rPr>
      </w:pPr>
      <w:r w:rsidRPr="001C4EA4">
        <w:rPr>
          <w:rFonts w:asciiTheme="majorHAnsi" w:hAnsiTheme="majorHAnsi" w:cstheme="minorHAnsi"/>
          <w:b/>
          <w:sz w:val="22"/>
          <w:szCs w:val="22"/>
        </w:rPr>
        <w:t xml:space="preserve">Avondale: </w:t>
      </w:r>
      <w:r w:rsidR="00B40963" w:rsidRPr="00B40963">
        <w:rPr>
          <w:rFonts w:asciiTheme="majorHAnsi" w:hAnsiTheme="majorHAnsi" w:cstheme="minorHAnsi"/>
          <w:sz w:val="22"/>
          <w:szCs w:val="22"/>
        </w:rPr>
        <w:t>Clerk</w:t>
      </w:r>
      <w:r w:rsidRPr="001C4EA4">
        <w:rPr>
          <w:rFonts w:asciiTheme="majorHAnsi" w:hAnsiTheme="majorHAnsi" w:cstheme="minorHAnsi"/>
          <w:sz w:val="22"/>
          <w:szCs w:val="22"/>
        </w:rPr>
        <w:t xml:space="preserve"> wrote to the resident regarding overgrown hedge. </w:t>
      </w:r>
    </w:p>
    <w:p w14:paraId="34495505" w14:textId="1FC28955" w:rsidR="00ED6FD5" w:rsidRPr="001C4EA4" w:rsidRDefault="00ED6FD5" w:rsidP="00ED6FD5">
      <w:pPr>
        <w:pStyle w:val="BodyText"/>
        <w:rPr>
          <w:rFonts w:asciiTheme="majorHAnsi" w:hAnsiTheme="majorHAnsi" w:cstheme="minorHAnsi"/>
          <w:sz w:val="22"/>
          <w:szCs w:val="22"/>
        </w:rPr>
      </w:pPr>
      <w:r w:rsidRPr="001C4EA4">
        <w:rPr>
          <w:rFonts w:asciiTheme="majorHAnsi" w:hAnsiTheme="majorHAnsi" w:cstheme="minorHAnsi"/>
          <w:b/>
          <w:sz w:val="22"/>
          <w:szCs w:val="22"/>
        </w:rPr>
        <w:t>Traffic lights Holt/Farndon Bridge</w:t>
      </w:r>
      <w:r w:rsidRPr="001C4EA4">
        <w:rPr>
          <w:rFonts w:asciiTheme="majorHAnsi" w:hAnsiTheme="majorHAnsi" w:cstheme="minorHAnsi"/>
          <w:sz w:val="22"/>
          <w:szCs w:val="22"/>
        </w:rPr>
        <w:t xml:space="preserve"> Highways ha</w:t>
      </w:r>
      <w:r w:rsidR="00B16197">
        <w:rPr>
          <w:rFonts w:asciiTheme="majorHAnsi" w:hAnsiTheme="majorHAnsi" w:cstheme="minorHAnsi"/>
          <w:sz w:val="22"/>
          <w:szCs w:val="22"/>
        </w:rPr>
        <w:t>d</w:t>
      </w:r>
      <w:r w:rsidRPr="001C4EA4">
        <w:rPr>
          <w:rFonts w:asciiTheme="majorHAnsi" w:hAnsiTheme="majorHAnsi" w:cstheme="minorHAnsi"/>
          <w:sz w:val="22"/>
          <w:szCs w:val="22"/>
        </w:rPr>
        <w:t xml:space="preserve"> been out in recent days to rectify</w:t>
      </w:r>
      <w:r w:rsidR="0030640C" w:rsidRPr="001C4EA4">
        <w:rPr>
          <w:rFonts w:asciiTheme="majorHAnsi" w:hAnsiTheme="majorHAnsi" w:cstheme="minorHAnsi"/>
          <w:sz w:val="22"/>
          <w:szCs w:val="22"/>
        </w:rPr>
        <w:t xml:space="preserve"> timing</w:t>
      </w:r>
      <w:r w:rsidRPr="001C4EA4">
        <w:rPr>
          <w:rFonts w:asciiTheme="majorHAnsi" w:hAnsiTheme="majorHAnsi" w:cstheme="minorHAnsi"/>
          <w:sz w:val="22"/>
          <w:szCs w:val="22"/>
        </w:rPr>
        <w:t>.</w:t>
      </w:r>
    </w:p>
    <w:p w14:paraId="7C4F64A0" w14:textId="77777777" w:rsidR="00ED6FD5" w:rsidRPr="001C4EA4" w:rsidRDefault="0030640C" w:rsidP="00ED6FD5">
      <w:pPr>
        <w:pStyle w:val="BodyText"/>
        <w:rPr>
          <w:rFonts w:asciiTheme="majorHAnsi" w:hAnsiTheme="majorHAnsi" w:cstheme="minorHAnsi"/>
          <w:sz w:val="22"/>
          <w:szCs w:val="22"/>
        </w:rPr>
      </w:pPr>
      <w:r w:rsidRPr="001C4EA4">
        <w:rPr>
          <w:rFonts w:asciiTheme="majorHAnsi" w:hAnsiTheme="majorHAnsi" w:cstheme="minorHAnsi"/>
          <w:b/>
          <w:sz w:val="22"/>
          <w:szCs w:val="22"/>
        </w:rPr>
        <w:t>Pothole</w:t>
      </w:r>
      <w:r w:rsidR="00ED6FD5" w:rsidRPr="001C4EA4">
        <w:rPr>
          <w:rFonts w:asciiTheme="majorHAnsi" w:hAnsiTheme="majorHAnsi" w:cstheme="minorHAnsi"/>
          <w:b/>
          <w:sz w:val="22"/>
          <w:szCs w:val="22"/>
        </w:rPr>
        <w:t xml:space="preserve"> Church Street: </w:t>
      </w:r>
      <w:r w:rsidR="00ED6FD5" w:rsidRPr="001C4EA4">
        <w:rPr>
          <w:rFonts w:asciiTheme="majorHAnsi" w:hAnsiTheme="majorHAnsi" w:cstheme="minorHAnsi"/>
          <w:sz w:val="22"/>
          <w:szCs w:val="22"/>
        </w:rPr>
        <w:t>Repaired by Highways.</w:t>
      </w:r>
    </w:p>
    <w:p w14:paraId="0CD436BA" w14:textId="77777777" w:rsidR="00ED6FD5" w:rsidRPr="001C4EA4" w:rsidRDefault="00ED6FD5" w:rsidP="00ED6FD5">
      <w:pPr>
        <w:pStyle w:val="BodyText"/>
        <w:rPr>
          <w:rFonts w:asciiTheme="majorHAnsi" w:hAnsiTheme="majorHAnsi" w:cstheme="minorHAnsi"/>
          <w:sz w:val="22"/>
          <w:szCs w:val="22"/>
        </w:rPr>
      </w:pPr>
      <w:r w:rsidRPr="001C4EA4">
        <w:rPr>
          <w:rFonts w:asciiTheme="majorHAnsi" w:hAnsiTheme="majorHAnsi" w:cstheme="minorHAnsi"/>
          <w:b/>
          <w:sz w:val="22"/>
          <w:szCs w:val="22"/>
        </w:rPr>
        <w:t xml:space="preserve">Twychooks bollard missing: </w:t>
      </w:r>
      <w:r w:rsidR="0030640C" w:rsidRPr="001C4EA4">
        <w:rPr>
          <w:rFonts w:asciiTheme="majorHAnsi" w:hAnsiTheme="majorHAnsi" w:cstheme="minorHAnsi"/>
          <w:sz w:val="22"/>
          <w:szCs w:val="22"/>
        </w:rPr>
        <w:t xml:space="preserve"> </w:t>
      </w:r>
      <w:r w:rsidRPr="001C4EA4">
        <w:rPr>
          <w:rFonts w:asciiTheme="majorHAnsi" w:hAnsiTheme="majorHAnsi" w:cstheme="minorHAnsi"/>
          <w:sz w:val="22"/>
          <w:szCs w:val="22"/>
        </w:rPr>
        <w:t>Logged as job no 2144569.</w:t>
      </w:r>
    </w:p>
    <w:p w14:paraId="444446ED" w14:textId="4B62D47C" w:rsidR="00ED6FD5" w:rsidRPr="001C4EA4" w:rsidRDefault="00ED6FD5" w:rsidP="00ED6FD5">
      <w:pPr>
        <w:pStyle w:val="BodyText"/>
        <w:rPr>
          <w:rFonts w:asciiTheme="majorHAnsi" w:hAnsiTheme="majorHAnsi" w:cstheme="minorHAnsi"/>
          <w:sz w:val="22"/>
          <w:szCs w:val="22"/>
        </w:rPr>
      </w:pPr>
      <w:r w:rsidRPr="001C4EA4">
        <w:rPr>
          <w:rFonts w:asciiTheme="majorHAnsi" w:hAnsiTheme="majorHAnsi" w:cstheme="minorHAnsi"/>
          <w:b/>
          <w:sz w:val="22"/>
          <w:szCs w:val="22"/>
        </w:rPr>
        <w:t xml:space="preserve">Twychooks metal door: </w:t>
      </w:r>
      <w:r w:rsidR="00B40963" w:rsidRPr="00B40963">
        <w:rPr>
          <w:rFonts w:asciiTheme="majorHAnsi" w:hAnsiTheme="majorHAnsi" w:cstheme="minorHAnsi"/>
          <w:sz w:val="22"/>
          <w:szCs w:val="22"/>
        </w:rPr>
        <w:t>Clerk</w:t>
      </w:r>
      <w:r w:rsidRPr="001C4EA4">
        <w:rPr>
          <w:rFonts w:asciiTheme="majorHAnsi" w:hAnsiTheme="majorHAnsi" w:cstheme="minorHAnsi"/>
          <w:sz w:val="22"/>
          <w:szCs w:val="22"/>
        </w:rPr>
        <w:t xml:space="preserve"> </w:t>
      </w:r>
      <w:r w:rsidR="0030640C" w:rsidRPr="001C4EA4">
        <w:rPr>
          <w:rFonts w:asciiTheme="majorHAnsi" w:hAnsiTheme="majorHAnsi" w:cstheme="minorHAnsi"/>
          <w:sz w:val="22"/>
          <w:szCs w:val="22"/>
        </w:rPr>
        <w:t>wrote to report t</w:t>
      </w:r>
      <w:r w:rsidRPr="001C4EA4">
        <w:rPr>
          <w:rFonts w:asciiTheme="majorHAnsi" w:hAnsiTheme="majorHAnsi" w:cstheme="minorHAnsi"/>
          <w:sz w:val="22"/>
          <w:szCs w:val="22"/>
        </w:rPr>
        <w:t xml:space="preserve">he opening of this </w:t>
      </w:r>
      <w:r w:rsidR="0030640C" w:rsidRPr="001C4EA4">
        <w:rPr>
          <w:rFonts w:asciiTheme="majorHAnsi" w:hAnsiTheme="majorHAnsi" w:cstheme="minorHAnsi"/>
          <w:sz w:val="22"/>
          <w:szCs w:val="22"/>
        </w:rPr>
        <w:t xml:space="preserve">door, which was reported </w:t>
      </w:r>
      <w:r w:rsidRPr="001C4EA4">
        <w:rPr>
          <w:rFonts w:asciiTheme="majorHAnsi" w:hAnsiTheme="majorHAnsi" w:cstheme="minorHAnsi"/>
          <w:sz w:val="22"/>
          <w:szCs w:val="22"/>
        </w:rPr>
        <w:t xml:space="preserve">as a safety issue. </w:t>
      </w:r>
      <w:r w:rsidR="0030640C" w:rsidRPr="001C4EA4">
        <w:rPr>
          <w:rFonts w:asciiTheme="majorHAnsi" w:hAnsiTheme="majorHAnsi" w:cstheme="minorHAnsi"/>
          <w:sz w:val="22"/>
          <w:szCs w:val="22"/>
        </w:rPr>
        <w:t>A response is still awaited.</w:t>
      </w:r>
    </w:p>
    <w:p w14:paraId="0A61C546" w14:textId="77777777" w:rsidR="00ED6FD5" w:rsidRPr="001C4EA4" w:rsidRDefault="00ED6FD5" w:rsidP="00ED6FD5">
      <w:pPr>
        <w:pStyle w:val="BodyText"/>
        <w:rPr>
          <w:rFonts w:asciiTheme="majorHAnsi" w:hAnsiTheme="majorHAnsi" w:cstheme="minorHAnsi"/>
          <w:sz w:val="22"/>
          <w:szCs w:val="22"/>
        </w:rPr>
      </w:pPr>
    </w:p>
    <w:p w14:paraId="63D9B35E" w14:textId="77777777" w:rsidR="00ED6FD5" w:rsidRPr="001C4EA4" w:rsidRDefault="00ED6FD5" w:rsidP="00ED6FD5">
      <w:pPr>
        <w:pStyle w:val="BodyText"/>
        <w:rPr>
          <w:rFonts w:asciiTheme="majorHAnsi" w:hAnsiTheme="majorHAnsi" w:cstheme="minorHAnsi"/>
          <w:b/>
          <w:sz w:val="22"/>
          <w:szCs w:val="22"/>
        </w:rPr>
      </w:pPr>
      <w:r w:rsidRPr="001C4EA4">
        <w:rPr>
          <w:rFonts w:asciiTheme="majorHAnsi" w:hAnsiTheme="majorHAnsi" w:cstheme="minorHAnsi"/>
          <w:b/>
          <w:sz w:val="22"/>
          <w:szCs w:val="22"/>
        </w:rPr>
        <w:t>44.19   Planning</w:t>
      </w:r>
    </w:p>
    <w:p w14:paraId="31C30C0B" w14:textId="77777777" w:rsidR="00C85B18" w:rsidRPr="001C4EA4" w:rsidRDefault="00C85B18" w:rsidP="00C85B18">
      <w:pPr>
        <w:rPr>
          <w:rFonts w:asciiTheme="majorHAnsi" w:hAnsiTheme="majorHAnsi" w:cstheme="minorHAnsi"/>
          <w:sz w:val="22"/>
          <w:szCs w:val="22"/>
        </w:rPr>
      </w:pPr>
      <w:r w:rsidRPr="001C4EA4">
        <w:rPr>
          <w:rFonts w:asciiTheme="majorHAnsi" w:hAnsiTheme="majorHAnsi" w:cstheme="minorHAnsi"/>
          <w:sz w:val="22"/>
          <w:szCs w:val="22"/>
        </w:rPr>
        <w:t>The following planning applications received by the Parish Council since/outstanding from the last meeting were considered:</w:t>
      </w:r>
    </w:p>
    <w:p w14:paraId="22B1D53E" w14:textId="77777777" w:rsidR="00C85B18" w:rsidRPr="001C4EA4" w:rsidRDefault="00C85B18" w:rsidP="00C85B18">
      <w:pPr>
        <w:rPr>
          <w:rFonts w:asciiTheme="majorHAnsi" w:hAnsiTheme="majorHAnsi" w:cstheme="minorHAnsi"/>
          <w:b/>
          <w:sz w:val="22"/>
          <w:szCs w:val="22"/>
        </w:rPr>
      </w:pPr>
    </w:p>
    <w:p w14:paraId="1B4E7DCC" w14:textId="77777777" w:rsidR="00C85B18" w:rsidRPr="001C4EA4" w:rsidRDefault="00C85B18" w:rsidP="00C85B18">
      <w:pPr>
        <w:rPr>
          <w:rFonts w:asciiTheme="majorHAnsi" w:hAnsiTheme="majorHAnsi" w:cstheme="minorHAnsi"/>
          <w:b/>
          <w:bCs/>
          <w:sz w:val="22"/>
          <w:szCs w:val="22"/>
          <w:lang w:eastAsia="en-GB"/>
        </w:rPr>
      </w:pPr>
      <w:r w:rsidRPr="001C4EA4">
        <w:rPr>
          <w:rFonts w:asciiTheme="majorHAnsi" w:hAnsiTheme="majorHAnsi" w:cstheme="minorHAnsi"/>
          <w:b/>
          <w:bCs/>
          <w:sz w:val="22"/>
          <w:szCs w:val="22"/>
          <w:lang w:eastAsia="en-GB"/>
        </w:rPr>
        <w:t xml:space="preserve">       Existing Applications where decision is still awaited:</w:t>
      </w:r>
    </w:p>
    <w:p w14:paraId="2D3CBF85" w14:textId="77777777" w:rsidR="00C85B18" w:rsidRPr="001C4EA4" w:rsidRDefault="00C85B18" w:rsidP="00C85B18">
      <w:pPr>
        <w:ind w:left="360"/>
        <w:rPr>
          <w:rFonts w:asciiTheme="majorHAnsi" w:hAnsiTheme="majorHAnsi"/>
          <w:sz w:val="22"/>
          <w:szCs w:val="22"/>
        </w:rPr>
      </w:pPr>
      <w:r w:rsidRPr="001C4EA4">
        <w:rPr>
          <w:rFonts w:asciiTheme="majorHAnsi" w:hAnsiTheme="majorHAnsi"/>
          <w:b/>
          <w:sz w:val="22"/>
          <w:szCs w:val="22"/>
        </w:rPr>
        <w:t xml:space="preserve">15/02649/FUL </w:t>
      </w:r>
      <w:r w:rsidRPr="001C4EA4">
        <w:rPr>
          <w:rFonts w:asciiTheme="majorHAnsi" w:hAnsiTheme="majorHAnsi"/>
          <w:sz w:val="22"/>
          <w:szCs w:val="22"/>
        </w:rPr>
        <w:t>Farndon Boathouse and Café. Demolition of existing café/dwelling house, buildings and erection of a replacement dwelling house.</w:t>
      </w:r>
    </w:p>
    <w:p w14:paraId="0E8C24F1" w14:textId="77777777" w:rsidR="00C85B18" w:rsidRPr="001C4EA4" w:rsidRDefault="00C85B18" w:rsidP="00C85B18">
      <w:pPr>
        <w:ind w:left="360"/>
        <w:rPr>
          <w:rFonts w:asciiTheme="majorHAnsi" w:hAnsiTheme="majorHAnsi"/>
          <w:sz w:val="22"/>
          <w:szCs w:val="22"/>
        </w:rPr>
      </w:pPr>
      <w:r w:rsidRPr="001C4EA4">
        <w:rPr>
          <w:rFonts w:asciiTheme="majorHAnsi" w:hAnsiTheme="majorHAnsi"/>
          <w:b/>
          <w:sz w:val="22"/>
          <w:szCs w:val="22"/>
        </w:rPr>
        <w:t xml:space="preserve">18/03599/FUL: </w:t>
      </w:r>
      <w:r w:rsidRPr="001C4EA4">
        <w:rPr>
          <w:rFonts w:asciiTheme="majorHAnsi" w:hAnsiTheme="majorHAnsi"/>
          <w:sz w:val="22"/>
          <w:szCs w:val="22"/>
        </w:rPr>
        <w:t xml:space="preserve">Land at Pinnington Fields Farndon. Recreational chalet with fishing platform and </w:t>
      </w:r>
      <w:proofErr w:type="gramStart"/>
      <w:r w:rsidRPr="001C4EA4">
        <w:rPr>
          <w:rFonts w:asciiTheme="majorHAnsi" w:hAnsiTheme="majorHAnsi"/>
          <w:sz w:val="22"/>
          <w:szCs w:val="22"/>
        </w:rPr>
        <w:t>change</w:t>
      </w:r>
      <w:proofErr w:type="gramEnd"/>
      <w:r w:rsidRPr="001C4EA4">
        <w:rPr>
          <w:rFonts w:asciiTheme="majorHAnsi" w:hAnsiTheme="majorHAnsi"/>
          <w:sz w:val="22"/>
          <w:szCs w:val="22"/>
        </w:rPr>
        <w:t xml:space="preserve"> of use of land to recreational purposes. </w:t>
      </w:r>
    </w:p>
    <w:p w14:paraId="3171D9F0" w14:textId="77777777" w:rsidR="00C85B18" w:rsidRPr="001C4EA4" w:rsidRDefault="00C85B18" w:rsidP="00C85B18">
      <w:pPr>
        <w:ind w:left="360"/>
        <w:rPr>
          <w:rFonts w:asciiTheme="majorHAnsi" w:hAnsiTheme="majorHAnsi"/>
          <w:sz w:val="22"/>
          <w:szCs w:val="22"/>
        </w:rPr>
      </w:pPr>
      <w:r w:rsidRPr="001C4EA4">
        <w:rPr>
          <w:rFonts w:asciiTheme="majorHAnsi" w:hAnsiTheme="majorHAnsi"/>
          <w:b/>
          <w:sz w:val="22"/>
          <w:szCs w:val="22"/>
        </w:rPr>
        <w:t xml:space="preserve">18/04236/FUL: </w:t>
      </w:r>
      <w:r w:rsidRPr="001C4EA4">
        <w:rPr>
          <w:rFonts w:asciiTheme="majorHAnsi" w:hAnsiTheme="majorHAnsi"/>
          <w:sz w:val="22"/>
          <w:szCs w:val="22"/>
        </w:rPr>
        <w:t>3 Nightingale Close, Farndon. Extension to single storey garage including conversion to accommodation.</w:t>
      </w:r>
    </w:p>
    <w:p w14:paraId="77C2A25A" w14:textId="77777777" w:rsidR="00C85B18" w:rsidRPr="001C4EA4" w:rsidRDefault="00C85B18" w:rsidP="00C85B18">
      <w:pPr>
        <w:ind w:left="360"/>
        <w:rPr>
          <w:rFonts w:asciiTheme="majorHAnsi" w:hAnsiTheme="majorHAnsi"/>
          <w:sz w:val="22"/>
          <w:szCs w:val="22"/>
        </w:rPr>
      </w:pPr>
      <w:r w:rsidRPr="001C4EA4">
        <w:rPr>
          <w:rFonts w:asciiTheme="majorHAnsi" w:hAnsiTheme="majorHAnsi"/>
          <w:b/>
          <w:sz w:val="22"/>
          <w:szCs w:val="22"/>
        </w:rPr>
        <w:t xml:space="preserve">18/04624/FUL: </w:t>
      </w:r>
      <w:r w:rsidRPr="001C4EA4">
        <w:rPr>
          <w:rFonts w:asciiTheme="majorHAnsi" w:hAnsiTheme="majorHAnsi"/>
          <w:sz w:val="22"/>
          <w:szCs w:val="22"/>
        </w:rPr>
        <w:t>Hardley Farm, Barton Road, Farndon. Construction of agricultural building.</w:t>
      </w:r>
    </w:p>
    <w:p w14:paraId="00DB528E" w14:textId="77777777" w:rsidR="00894075" w:rsidRPr="001C4EA4" w:rsidRDefault="00894075" w:rsidP="00894075">
      <w:pPr>
        <w:ind w:left="360"/>
        <w:rPr>
          <w:rFonts w:asciiTheme="majorHAnsi" w:hAnsiTheme="majorHAnsi" w:cstheme="minorHAnsi"/>
          <w:sz w:val="22"/>
          <w:szCs w:val="22"/>
        </w:rPr>
      </w:pPr>
      <w:r w:rsidRPr="001C4EA4">
        <w:rPr>
          <w:rFonts w:asciiTheme="majorHAnsi" w:hAnsiTheme="majorHAnsi" w:cstheme="minorHAnsi"/>
          <w:b/>
          <w:sz w:val="22"/>
          <w:szCs w:val="22"/>
        </w:rPr>
        <w:t>19/00353/FUL</w:t>
      </w:r>
      <w:r w:rsidRPr="001C4EA4">
        <w:rPr>
          <w:rFonts w:asciiTheme="majorHAnsi" w:hAnsiTheme="majorHAnsi" w:cstheme="minorHAnsi"/>
          <w:sz w:val="22"/>
          <w:szCs w:val="22"/>
        </w:rPr>
        <w:t xml:space="preserve"> Lodge Farm Worthenbury Road Crewe By Farndon Chester CH3 6PA</w:t>
      </w:r>
    </w:p>
    <w:p w14:paraId="78FACECD" w14:textId="77777777" w:rsidR="00894075" w:rsidRPr="001C4EA4" w:rsidRDefault="00894075" w:rsidP="00894075">
      <w:pPr>
        <w:ind w:left="360"/>
        <w:rPr>
          <w:rFonts w:asciiTheme="majorHAnsi" w:hAnsiTheme="majorHAnsi" w:cstheme="minorHAnsi"/>
          <w:sz w:val="22"/>
          <w:szCs w:val="22"/>
        </w:rPr>
      </w:pPr>
      <w:r w:rsidRPr="001C4EA4">
        <w:rPr>
          <w:rFonts w:asciiTheme="majorHAnsi" w:hAnsiTheme="majorHAnsi" w:cstheme="minorHAnsi"/>
          <w:sz w:val="22"/>
          <w:szCs w:val="22"/>
        </w:rPr>
        <w:t>Proposal: Replacement front porch, dormer window to rear, render part of the external</w:t>
      </w:r>
    </w:p>
    <w:p w14:paraId="48DC77AC" w14:textId="77777777" w:rsidR="00894075" w:rsidRPr="001C4EA4" w:rsidRDefault="00894075" w:rsidP="00894075">
      <w:pPr>
        <w:ind w:left="360"/>
        <w:rPr>
          <w:rFonts w:asciiTheme="majorHAnsi" w:hAnsiTheme="majorHAnsi" w:cstheme="minorHAnsi"/>
          <w:sz w:val="22"/>
          <w:szCs w:val="22"/>
        </w:rPr>
      </w:pPr>
      <w:r w:rsidRPr="001C4EA4">
        <w:rPr>
          <w:rFonts w:asciiTheme="majorHAnsi" w:hAnsiTheme="majorHAnsi" w:cstheme="minorHAnsi"/>
          <w:sz w:val="22"/>
          <w:szCs w:val="22"/>
        </w:rPr>
        <w:t>facade and alterations to the garage for use as part of the dwelling.</w:t>
      </w:r>
    </w:p>
    <w:p w14:paraId="4CE7E7C3" w14:textId="77777777" w:rsidR="00894075" w:rsidRPr="001C4EA4" w:rsidRDefault="00894075" w:rsidP="00894075">
      <w:pPr>
        <w:ind w:left="360"/>
        <w:rPr>
          <w:rFonts w:asciiTheme="majorHAnsi" w:hAnsiTheme="majorHAnsi" w:cstheme="minorHAnsi"/>
          <w:sz w:val="22"/>
          <w:szCs w:val="22"/>
        </w:rPr>
      </w:pPr>
      <w:r w:rsidRPr="001C4EA4">
        <w:rPr>
          <w:rFonts w:asciiTheme="majorHAnsi" w:hAnsiTheme="majorHAnsi" w:cstheme="minorHAnsi"/>
          <w:b/>
          <w:sz w:val="22"/>
          <w:szCs w:val="22"/>
        </w:rPr>
        <w:t>19/00323/FUL</w:t>
      </w:r>
      <w:r w:rsidRPr="001C4EA4">
        <w:rPr>
          <w:rFonts w:asciiTheme="majorHAnsi" w:hAnsiTheme="majorHAnsi" w:cstheme="minorHAnsi"/>
          <w:sz w:val="22"/>
          <w:szCs w:val="22"/>
        </w:rPr>
        <w:t xml:space="preserve"> Rioch Church Lane Farndon Chester Cheshire CH3 6QD</w:t>
      </w:r>
    </w:p>
    <w:p w14:paraId="77B2FB5A" w14:textId="77777777" w:rsidR="00894075" w:rsidRPr="001C4EA4" w:rsidRDefault="00894075" w:rsidP="00894075">
      <w:pPr>
        <w:ind w:left="360"/>
        <w:rPr>
          <w:rFonts w:asciiTheme="majorHAnsi" w:hAnsiTheme="majorHAnsi" w:cstheme="minorHAnsi"/>
          <w:sz w:val="22"/>
          <w:szCs w:val="22"/>
        </w:rPr>
      </w:pPr>
      <w:r w:rsidRPr="001C4EA4">
        <w:rPr>
          <w:rFonts w:asciiTheme="majorHAnsi" w:hAnsiTheme="majorHAnsi" w:cstheme="minorHAnsi"/>
          <w:sz w:val="22"/>
          <w:szCs w:val="22"/>
        </w:rPr>
        <w:t>Proposal: Conversion of existing garage to residential annex including raising of roof to</w:t>
      </w:r>
    </w:p>
    <w:p w14:paraId="2861B1E5" w14:textId="77777777" w:rsidR="00894075" w:rsidRPr="001C4EA4" w:rsidRDefault="00894075" w:rsidP="00894075">
      <w:pPr>
        <w:ind w:left="360"/>
        <w:rPr>
          <w:rFonts w:asciiTheme="majorHAnsi" w:hAnsiTheme="majorHAnsi" w:cstheme="minorHAnsi"/>
          <w:b/>
          <w:sz w:val="22"/>
          <w:szCs w:val="22"/>
        </w:rPr>
      </w:pPr>
      <w:r w:rsidRPr="001C4EA4">
        <w:rPr>
          <w:rFonts w:asciiTheme="majorHAnsi" w:hAnsiTheme="majorHAnsi" w:cstheme="minorHAnsi"/>
          <w:sz w:val="22"/>
          <w:szCs w:val="22"/>
        </w:rPr>
        <w:t>provide first floor.</w:t>
      </w:r>
    </w:p>
    <w:p w14:paraId="46F25DF5" w14:textId="77777777" w:rsidR="00C85B18" w:rsidRPr="001C4EA4" w:rsidRDefault="00C85B18" w:rsidP="00C85B18">
      <w:pPr>
        <w:ind w:left="360"/>
        <w:rPr>
          <w:rFonts w:asciiTheme="majorHAnsi" w:hAnsiTheme="majorHAnsi"/>
          <w:b/>
          <w:sz w:val="22"/>
          <w:szCs w:val="22"/>
        </w:rPr>
      </w:pPr>
      <w:r w:rsidRPr="001C4EA4">
        <w:rPr>
          <w:rFonts w:asciiTheme="majorHAnsi" w:hAnsiTheme="majorHAnsi"/>
          <w:b/>
          <w:sz w:val="22"/>
          <w:szCs w:val="22"/>
        </w:rPr>
        <w:t>Resolved: Noted.</w:t>
      </w:r>
    </w:p>
    <w:p w14:paraId="5B0B4995" w14:textId="77777777" w:rsidR="00C85B18" w:rsidRPr="001C4EA4" w:rsidRDefault="00C85B18" w:rsidP="00C85B18">
      <w:pPr>
        <w:ind w:left="360"/>
        <w:rPr>
          <w:rFonts w:asciiTheme="majorHAnsi" w:hAnsiTheme="majorHAnsi"/>
          <w:b/>
          <w:sz w:val="22"/>
          <w:szCs w:val="22"/>
        </w:rPr>
      </w:pPr>
    </w:p>
    <w:p w14:paraId="5B12C134" w14:textId="77777777" w:rsidR="00C85B18" w:rsidRPr="001C4EA4" w:rsidRDefault="00C85B18" w:rsidP="00C85B18">
      <w:pPr>
        <w:ind w:left="360"/>
        <w:rPr>
          <w:rFonts w:asciiTheme="majorHAnsi" w:hAnsiTheme="majorHAnsi"/>
          <w:b/>
          <w:sz w:val="22"/>
          <w:szCs w:val="22"/>
        </w:rPr>
      </w:pPr>
      <w:r w:rsidRPr="001C4EA4">
        <w:rPr>
          <w:rFonts w:asciiTheme="majorHAnsi" w:hAnsiTheme="majorHAnsi"/>
          <w:b/>
          <w:sz w:val="22"/>
          <w:szCs w:val="22"/>
        </w:rPr>
        <w:t>New Applications</w:t>
      </w:r>
    </w:p>
    <w:p w14:paraId="798ACD31" w14:textId="77777777" w:rsidR="00C85B18" w:rsidRPr="001C4EA4" w:rsidRDefault="00C85B18" w:rsidP="00C85B18">
      <w:pPr>
        <w:ind w:left="360"/>
        <w:rPr>
          <w:rFonts w:asciiTheme="majorHAnsi" w:hAnsiTheme="majorHAnsi"/>
          <w:sz w:val="22"/>
          <w:szCs w:val="22"/>
        </w:rPr>
      </w:pPr>
      <w:r w:rsidRPr="001C4EA4">
        <w:rPr>
          <w:rFonts w:asciiTheme="majorHAnsi" w:hAnsiTheme="majorHAnsi"/>
          <w:sz w:val="22"/>
          <w:szCs w:val="22"/>
        </w:rPr>
        <w:t>An appeal has been made to the Secretary of State regarding two applications:</w:t>
      </w:r>
    </w:p>
    <w:p w14:paraId="5CEEC0D1" w14:textId="77777777" w:rsidR="00C85B18" w:rsidRPr="001C4EA4" w:rsidRDefault="00C85B18" w:rsidP="00C85B18">
      <w:pPr>
        <w:ind w:left="360"/>
        <w:rPr>
          <w:rFonts w:asciiTheme="majorHAnsi" w:hAnsiTheme="majorHAnsi"/>
          <w:sz w:val="22"/>
          <w:szCs w:val="22"/>
        </w:rPr>
      </w:pPr>
      <w:r w:rsidRPr="001C4EA4">
        <w:rPr>
          <w:rFonts w:asciiTheme="majorHAnsi" w:hAnsiTheme="majorHAnsi"/>
          <w:b/>
          <w:sz w:val="22"/>
          <w:szCs w:val="22"/>
        </w:rPr>
        <w:t xml:space="preserve">18/01314/FUL – </w:t>
      </w:r>
      <w:r w:rsidRPr="001C4EA4">
        <w:rPr>
          <w:rFonts w:asciiTheme="majorHAnsi" w:hAnsiTheme="majorHAnsi"/>
          <w:sz w:val="22"/>
          <w:szCs w:val="22"/>
        </w:rPr>
        <w:t>Erection of three bungalows on land at 23 Dee Crescent</w:t>
      </w:r>
    </w:p>
    <w:p w14:paraId="4E68010B" w14:textId="77777777" w:rsidR="00C85B18" w:rsidRPr="001C4EA4" w:rsidRDefault="00C85B18" w:rsidP="00C85B18">
      <w:pPr>
        <w:ind w:left="360"/>
        <w:rPr>
          <w:rFonts w:asciiTheme="majorHAnsi" w:hAnsiTheme="majorHAnsi"/>
          <w:sz w:val="22"/>
          <w:szCs w:val="22"/>
        </w:rPr>
      </w:pPr>
      <w:r w:rsidRPr="001C4EA4">
        <w:rPr>
          <w:rFonts w:asciiTheme="majorHAnsi" w:hAnsiTheme="majorHAnsi"/>
          <w:b/>
          <w:sz w:val="22"/>
          <w:szCs w:val="22"/>
        </w:rPr>
        <w:t>18/01319/FUL</w:t>
      </w:r>
      <w:r w:rsidRPr="001C4EA4">
        <w:rPr>
          <w:rFonts w:asciiTheme="majorHAnsi" w:hAnsiTheme="majorHAnsi"/>
          <w:sz w:val="22"/>
          <w:szCs w:val="22"/>
        </w:rPr>
        <w:t xml:space="preserve"> – Erection of one new bungalow on land at 23 Dee Cres</w:t>
      </w:r>
      <w:r w:rsidR="001C4EA4">
        <w:rPr>
          <w:rFonts w:asciiTheme="majorHAnsi" w:hAnsiTheme="majorHAnsi"/>
          <w:sz w:val="22"/>
          <w:szCs w:val="22"/>
        </w:rPr>
        <w:t>c</w:t>
      </w:r>
      <w:r w:rsidRPr="001C4EA4">
        <w:rPr>
          <w:rFonts w:asciiTheme="majorHAnsi" w:hAnsiTheme="majorHAnsi"/>
          <w:sz w:val="22"/>
          <w:szCs w:val="22"/>
        </w:rPr>
        <w:t>ent.</w:t>
      </w:r>
    </w:p>
    <w:p w14:paraId="06FCEB26" w14:textId="77777777" w:rsidR="00C85B18" w:rsidRPr="001C4EA4" w:rsidRDefault="00C85B18" w:rsidP="00C85B18">
      <w:pPr>
        <w:ind w:left="360"/>
        <w:rPr>
          <w:rFonts w:asciiTheme="majorHAnsi" w:hAnsiTheme="majorHAnsi"/>
          <w:sz w:val="22"/>
          <w:szCs w:val="22"/>
        </w:rPr>
      </w:pPr>
    </w:p>
    <w:p w14:paraId="2FD5D6B7" w14:textId="77777777" w:rsidR="00C85B18" w:rsidRPr="001C4EA4" w:rsidRDefault="00C85B18" w:rsidP="00C85B18">
      <w:pPr>
        <w:ind w:left="360"/>
        <w:rPr>
          <w:rFonts w:asciiTheme="majorHAnsi" w:hAnsiTheme="majorHAnsi"/>
          <w:b/>
          <w:sz w:val="22"/>
          <w:szCs w:val="22"/>
        </w:rPr>
      </w:pPr>
      <w:r w:rsidRPr="001C4EA4">
        <w:rPr>
          <w:rFonts w:asciiTheme="majorHAnsi" w:hAnsiTheme="majorHAnsi"/>
          <w:b/>
          <w:sz w:val="22"/>
          <w:szCs w:val="22"/>
        </w:rPr>
        <w:t>Decisions:</w:t>
      </w:r>
    </w:p>
    <w:p w14:paraId="399AF004" w14:textId="77777777" w:rsidR="00C85B18" w:rsidRPr="001C4EA4" w:rsidRDefault="00C85B18" w:rsidP="00C85B18">
      <w:pPr>
        <w:ind w:left="360"/>
        <w:rPr>
          <w:rFonts w:asciiTheme="majorHAnsi" w:hAnsiTheme="majorHAnsi"/>
          <w:sz w:val="22"/>
          <w:szCs w:val="22"/>
        </w:rPr>
      </w:pPr>
      <w:r w:rsidRPr="001C4EA4">
        <w:rPr>
          <w:rFonts w:asciiTheme="majorHAnsi" w:hAnsiTheme="majorHAnsi"/>
          <w:sz w:val="22"/>
          <w:szCs w:val="22"/>
        </w:rPr>
        <w:t>None received</w:t>
      </w:r>
    </w:p>
    <w:p w14:paraId="195F62E4" w14:textId="77777777" w:rsidR="00C85B18" w:rsidRPr="001C4EA4" w:rsidRDefault="00C85B18" w:rsidP="00C85B18">
      <w:pPr>
        <w:ind w:left="360"/>
        <w:rPr>
          <w:rFonts w:asciiTheme="majorHAnsi" w:hAnsiTheme="majorHAnsi"/>
          <w:b/>
          <w:sz w:val="22"/>
          <w:szCs w:val="22"/>
        </w:rPr>
      </w:pPr>
      <w:bookmarkStart w:id="0" w:name="_GoBack"/>
      <w:bookmarkEnd w:id="0"/>
    </w:p>
    <w:p w14:paraId="7B617A40" w14:textId="77777777" w:rsidR="00C85B18" w:rsidRPr="001C4EA4" w:rsidRDefault="00C85B18" w:rsidP="00C85B18">
      <w:pPr>
        <w:rPr>
          <w:rFonts w:asciiTheme="majorHAnsi" w:hAnsiTheme="majorHAnsi" w:cstheme="minorHAnsi"/>
          <w:b/>
          <w:bCs/>
          <w:sz w:val="22"/>
          <w:szCs w:val="22"/>
        </w:rPr>
      </w:pPr>
      <w:r w:rsidRPr="001C4EA4">
        <w:rPr>
          <w:rFonts w:asciiTheme="majorHAnsi" w:hAnsiTheme="majorHAnsi" w:cstheme="minorHAnsi"/>
          <w:b/>
          <w:bCs/>
          <w:sz w:val="22"/>
          <w:szCs w:val="22"/>
        </w:rPr>
        <w:t>45.19 FINANCE.</w:t>
      </w:r>
    </w:p>
    <w:p w14:paraId="659BD6A5" w14:textId="77777777" w:rsidR="00C85B18" w:rsidRPr="001C4EA4" w:rsidRDefault="00C85B18" w:rsidP="00C85B18">
      <w:pPr>
        <w:rPr>
          <w:rFonts w:asciiTheme="majorHAnsi" w:hAnsiTheme="majorHAnsi" w:cstheme="minorHAnsi"/>
          <w:b/>
          <w:sz w:val="22"/>
          <w:szCs w:val="22"/>
        </w:rPr>
      </w:pPr>
      <w:r w:rsidRPr="001C4EA4">
        <w:rPr>
          <w:rFonts w:asciiTheme="majorHAnsi" w:hAnsiTheme="majorHAnsi" w:cstheme="minorHAnsi"/>
          <w:b/>
          <w:sz w:val="22"/>
          <w:szCs w:val="22"/>
        </w:rPr>
        <w:t>Resolved: that the payment of salaries and expenses, the payment of invoices for goods received and services rendered were approved, receipts and current balances noted.</w:t>
      </w:r>
    </w:p>
    <w:p w14:paraId="26865946" w14:textId="77777777" w:rsidR="00C85B18" w:rsidRPr="001C4EA4" w:rsidRDefault="00C85B18" w:rsidP="00C85B18">
      <w:pPr>
        <w:rPr>
          <w:rFonts w:asciiTheme="majorHAnsi" w:hAnsiTheme="majorHAnsi" w:cstheme="minorHAnsi"/>
          <w:b/>
          <w:sz w:val="22"/>
          <w:szCs w:val="22"/>
        </w:rPr>
      </w:pPr>
      <w:r w:rsidRPr="001C4EA4">
        <w:rPr>
          <w:rFonts w:asciiTheme="majorHAnsi" w:hAnsiTheme="majorHAnsi" w:cstheme="minorHAnsi"/>
          <w:b/>
          <w:sz w:val="22"/>
          <w:szCs w:val="22"/>
        </w:rPr>
        <w:t xml:space="preserve">Proposed by Cllr Roberts and seconded by Cllr Rowlandson. </w:t>
      </w:r>
    </w:p>
    <w:p w14:paraId="0B1BAA66" w14:textId="77777777" w:rsidR="00894075" w:rsidRPr="001C4EA4" w:rsidRDefault="00894075" w:rsidP="00C85B18">
      <w:pPr>
        <w:rPr>
          <w:rFonts w:asciiTheme="majorHAnsi" w:hAnsiTheme="majorHAnsi" w:cstheme="minorHAnsi"/>
          <w:b/>
          <w:sz w:val="22"/>
          <w:szCs w:val="22"/>
        </w:rPr>
      </w:pPr>
    </w:p>
    <w:p w14:paraId="3F64C7F9" w14:textId="77777777" w:rsidR="00894075" w:rsidRPr="001C4EA4" w:rsidRDefault="00894075" w:rsidP="00C85B18">
      <w:pPr>
        <w:rPr>
          <w:rFonts w:asciiTheme="majorHAnsi" w:hAnsiTheme="majorHAnsi" w:cstheme="minorHAnsi"/>
          <w:b/>
          <w:sz w:val="22"/>
          <w:szCs w:val="22"/>
        </w:rPr>
      </w:pPr>
      <w:r w:rsidRPr="001C4EA4">
        <w:rPr>
          <w:rFonts w:asciiTheme="majorHAnsi" w:hAnsiTheme="majorHAnsi" w:cstheme="minorHAnsi"/>
          <w:b/>
          <w:sz w:val="22"/>
          <w:szCs w:val="22"/>
        </w:rPr>
        <w:t>46.19   Speed Gun</w:t>
      </w:r>
    </w:p>
    <w:p w14:paraId="185868C9" w14:textId="77777777" w:rsidR="00894075" w:rsidRPr="001C4EA4" w:rsidRDefault="00894075" w:rsidP="00C85B18">
      <w:pPr>
        <w:rPr>
          <w:rFonts w:asciiTheme="majorHAnsi" w:hAnsiTheme="majorHAnsi" w:cstheme="minorHAnsi"/>
          <w:sz w:val="22"/>
          <w:szCs w:val="22"/>
        </w:rPr>
      </w:pPr>
      <w:r w:rsidRPr="001C4EA4">
        <w:rPr>
          <w:rFonts w:asciiTheme="majorHAnsi" w:hAnsiTheme="majorHAnsi" w:cstheme="minorHAnsi"/>
          <w:sz w:val="22"/>
          <w:szCs w:val="22"/>
        </w:rPr>
        <w:t>Initial deployment place identified as Churton Road in the vicinity of Dandelions Nursery.</w:t>
      </w:r>
    </w:p>
    <w:p w14:paraId="12B8ABE2" w14:textId="77777777" w:rsidR="00894075" w:rsidRPr="001C4EA4" w:rsidRDefault="00894075" w:rsidP="00C85B18">
      <w:pPr>
        <w:rPr>
          <w:rFonts w:asciiTheme="majorHAnsi" w:hAnsiTheme="majorHAnsi" w:cstheme="minorHAnsi"/>
          <w:sz w:val="22"/>
          <w:szCs w:val="22"/>
        </w:rPr>
      </w:pPr>
    </w:p>
    <w:p w14:paraId="51A6ADCE" w14:textId="77777777" w:rsidR="00894075" w:rsidRPr="001C4EA4" w:rsidRDefault="00894075" w:rsidP="00C85B18">
      <w:pPr>
        <w:rPr>
          <w:rFonts w:asciiTheme="majorHAnsi" w:hAnsiTheme="majorHAnsi" w:cstheme="minorHAnsi"/>
          <w:b/>
          <w:sz w:val="22"/>
          <w:szCs w:val="22"/>
        </w:rPr>
      </w:pPr>
      <w:r w:rsidRPr="001C4EA4">
        <w:rPr>
          <w:rFonts w:asciiTheme="majorHAnsi" w:hAnsiTheme="majorHAnsi" w:cstheme="minorHAnsi"/>
          <w:b/>
          <w:sz w:val="22"/>
          <w:szCs w:val="22"/>
        </w:rPr>
        <w:t>47.19   Spring Newsletter</w:t>
      </w:r>
    </w:p>
    <w:p w14:paraId="0266943A" w14:textId="77777777" w:rsidR="00894075" w:rsidRPr="001C4EA4" w:rsidRDefault="00894075" w:rsidP="00C85B18">
      <w:pPr>
        <w:rPr>
          <w:rFonts w:asciiTheme="majorHAnsi" w:hAnsiTheme="majorHAnsi" w:cstheme="minorHAnsi"/>
          <w:sz w:val="22"/>
          <w:szCs w:val="22"/>
        </w:rPr>
      </w:pPr>
      <w:r w:rsidRPr="001C4EA4">
        <w:rPr>
          <w:rFonts w:asciiTheme="majorHAnsi" w:hAnsiTheme="majorHAnsi" w:cstheme="minorHAnsi"/>
          <w:sz w:val="22"/>
          <w:szCs w:val="22"/>
        </w:rPr>
        <w:t>Agreed to delay publication of Newsletter until after the May election</w:t>
      </w:r>
      <w:r w:rsidRPr="001C4EA4">
        <w:rPr>
          <w:rFonts w:asciiTheme="majorHAnsi" w:hAnsiTheme="majorHAnsi" w:cstheme="minorHAnsi"/>
          <w:b/>
          <w:sz w:val="22"/>
          <w:szCs w:val="22"/>
        </w:rPr>
        <w:t xml:space="preserve"> </w:t>
      </w:r>
      <w:r w:rsidRPr="001C4EA4">
        <w:rPr>
          <w:rFonts w:asciiTheme="majorHAnsi" w:hAnsiTheme="majorHAnsi" w:cstheme="minorHAnsi"/>
          <w:sz w:val="22"/>
          <w:szCs w:val="22"/>
        </w:rPr>
        <w:t>in order to update the list of Council Members.</w:t>
      </w:r>
    </w:p>
    <w:p w14:paraId="34512720" w14:textId="77777777" w:rsidR="00894075" w:rsidRPr="001C4EA4" w:rsidRDefault="00182382" w:rsidP="00C85B18">
      <w:pPr>
        <w:rPr>
          <w:rFonts w:asciiTheme="majorHAnsi" w:hAnsiTheme="majorHAnsi" w:cstheme="minorHAnsi"/>
          <w:sz w:val="22"/>
          <w:szCs w:val="22"/>
        </w:rPr>
      </w:pPr>
      <w:r w:rsidRPr="001C4EA4">
        <w:rPr>
          <w:rFonts w:asciiTheme="majorHAnsi" w:hAnsiTheme="majorHAnsi" w:cstheme="minorHAnsi"/>
          <w:sz w:val="22"/>
          <w:szCs w:val="22"/>
        </w:rPr>
        <w:t>Further items for inclusion to be written as soon as possible so we are ready to go to print in early May.</w:t>
      </w:r>
    </w:p>
    <w:p w14:paraId="2856B6FE" w14:textId="77777777" w:rsidR="00182382" w:rsidRPr="001C4EA4" w:rsidRDefault="00182382" w:rsidP="00C85B18">
      <w:pPr>
        <w:rPr>
          <w:rFonts w:asciiTheme="majorHAnsi" w:hAnsiTheme="majorHAnsi" w:cstheme="minorHAnsi"/>
          <w:sz w:val="22"/>
          <w:szCs w:val="22"/>
        </w:rPr>
      </w:pPr>
    </w:p>
    <w:p w14:paraId="21B6F9E1" w14:textId="77777777" w:rsidR="00182382" w:rsidRPr="001C4EA4" w:rsidRDefault="00182382" w:rsidP="00C85B18">
      <w:pPr>
        <w:rPr>
          <w:rFonts w:asciiTheme="majorHAnsi" w:hAnsiTheme="majorHAnsi" w:cstheme="minorHAnsi"/>
          <w:b/>
          <w:sz w:val="22"/>
          <w:szCs w:val="22"/>
        </w:rPr>
      </w:pPr>
      <w:r w:rsidRPr="001C4EA4">
        <w:rPr>
          <w:rFonts w:asciiTheme="majorHAnsi" w:hAnsiTheme="majorHAnsi" w:cstheme="minorHAnsi"/>
          <w:b/>
          <w:sz w:val="22"/>
          <w:szCs w:val="22"/>
        </w:rPr>
        <w:t>48.19   Parish Council Dinner</w:t>
      </w:r>
    </w:p>
    <w:p w14:paraId="039CEAC8" w14:textId="77777777" w:rsidR="00C85B18" w:rsidRPr="001C4EA4" w:rsidRDefault="00182382" w:rsidP="00C85B18">
      <w:pPr>
        <w:rPr>
          <w:rFonts w:asciiTheme="majorHAnsi" w:hAnsiTheme="majorHAnsi" w:cstheme="minorHAnsi"/>
          <w:sz w:val="22"/>
          <w:szCs w:val="22"/>
        </w:rPr>
      </w:pPr>
      <w:r w:rsidRPr="001C4EA4">
        <w:rPr>
          <w:rFonts w:asciiTheme="majorHAnsi" w:hAnsiTheme="majorHAnsi" w:cstheme="minorHAnsi"/>
          <w:sz w:val="22"/>
          <w:szCs w:val="22"/>
        </w:rPr>
        <w:t>To be held on Thursday 4</w:t>
      </w:r>
      <w:r w:rsidRPr="001C4EA4">
        <w:rPr>
          <w:rFonts w:asciiTheme="majorHAnsi" w:hAnsiTheme="majorHAnsi" w:cstheme="minorHAnsi"/>
          <w:sz w:val="22"/>
          <w:szCs w:val="22"/>
          <w:vertAlign w:val="superscript"/>
        </w:rPr>
        <w:t>th</w:t>
      </w:r>
      <w:r w:rsidRPr="001C4EA4">
        <w:rPr>
          <w:rFonts w:asciiTheme="majorHAnsi" w:hAnsiTheme="majorHAnsi" w:cstheme="minorHAnsi"/>
          <w:sz w:val="22"/>
          <w:szCs w:val="22"/>
        </w:rPr>
        <w:t xml:space="preserve"> April, venue to be decided after menus </w:t>
      </w:r>
      <w:r w:rsidR="00D51043">
        <w:rPr>
          <w:rFonts w:asciiTheme="majorHAnsi" w:hAnsiTheme="majorHAnsi" w:cstheme="minorHAnsi"/>
          <w:sz w:val="22"/>
          <w:szCs w:val="22"/>
        </w:rPr>
        <w:t xml:space="preserve">from them </w:t>
      </w:r>
      <w:r w:rsidRPr="001C4EA4">
        <w:rPr>
          <w:rFonts w:asciiTheme="majorHAnsi" w:hAnsiTheme="majorHAnsi" w:cstheme="minorHAnsi"/>
          <w:sz w:val="22"/>
          <w:szCs w:val="22"/>
        </w:rPr>
        <w:t>have been received.</w:t>
      </w:r>
    </w:p>
    <w:p w14:paraId="35E7BD6B" w14:textId="77777777" w:rsidR="00C85B18" w:rsidRPr="001C4EA4" w:rsidRDefault="00C85B18" w:rsidP="00C85B18">
      <w:pPr>
        <w:rPr>
          <w:rFonts w:asciiTheme="majorHAnsi" w:hAnsiTheme="majorHAnsi" w:cstheme="minorHAnsi"/>
          <w:b/>
          <w:sz w:val="22"/>
          <w:szCs w:val="22"/>
        </w:rPr>
      </w:pPr>
    </w:p>
    <w:p w14:paraId="165A85A5" w14:textId="77777777" w:rsidR="00C85B18" w:rsidRPr="001C4EA4" w:rsidRDefault="00182382" w:rsidP="00C85B18">
      <w:pPr>
        <w:rPr>
          <w:rFonts w:asciiTheme="majorHAnsi" w:hAnsiTheme="majorHAnsi" w:cstheme="minorHAnsi"/>
          <w:b/>
          <w:sz w:val="22"/>
          <w:szCs w:val="22"/>
        </w:rPr>
      </w:pPr>
      <w:r w:rsidRPr="001C4EA4">
        <w:rPr>
          <w:rFonts w:asciiTheme="majorHAnsi" w:hAnsiTheme="majorHAnsi" w:cstheme="minorHAnsi"/>
          <w:b/>
          <w:sz w:val="22"/>
          <w:szCs w:val="22"/>
        </w:rPr>
        <w:t>49</w:t>
      </w:r>
      <w:r w:rsidR="00C85B18" w:rsidRPr="001C4EA4">
        <w:rPr>
          <w:rFonts w:asciiTheme="majorHAnsi" w:hAnsiTheme="majorHAnsi" w:cstheme="minorHAnsi"/>
          <w:b/>
          <w:sz w:val="22"/>
          <w:szCs w:val="22"/>
        </w:rPr>
        <w:t xml:space="preserve">.19 CORRESPONDENCE, PUBLICATIONS AND INVITATIONS. </w:t>
      </w:r>
    </w:p>
    <w:p w14:paraId="29C5C144" w14:textId="77777777" w:rsidR="00C85B18" w:rsidRPr="001C4EA4" w:rsidRDefault="00C85B18" w:rsidP="00C85B18">
      <w:pPr>
        <w:rPr>
          <w:rFonts w:asciiTheme="majorHAnsi" w:hAnsiTheme="majorHAnsi" w:cstheme="minorHAnsi"/>
          <w:sz w:val="22"/>
          <w:szCs w:val="22"/>
        </w:rPr>
      </w:pPr>
      <w:r w:rsidRPr="001C4EA4">
        <w:rPr>
          <w:rFonts w:asciiTheme="majorHAnsi" w:hAnsiTheme="majorHAnsi" w:cstheme="minorHAnsi"/>
          <w:sz w:val="22"/>
          <w:szCs w:val="22"/>
        </w:rPr>
        <w:t>None received</w:t>
      </w:r>
    </w:p>
    <w:p w14:paraId="22941BA1" w14:textId="77777777" w:rsidR="00894075" w:rsidRPr="001C4EA4" w:rsidRDefault="00894075" w:rsidP="00C85B18">
      <w:pPr>
        <w:rPr>
          <w:rFonts w:asciiTheme="majorHAnsi" w:hAnsiTheme="majorHAnsi" w:cstheme="minorHAnsi"/>
          <w:sz w:val="22"/>
          <w:szCs w:val="22"/>
        </w:rPr>
      </w:pPr>
      <w:r w:rsidRPr="001C4EA4">
        <w:rPr>
          <w:rFonts w:asciiTheme="majorHAnsi" w:hAnsiTheme="majorHAnsi" w:cstheme="minorHAnsi"/>
          <w:sz w:val="22"/>
          <w:szCs w:val="22"/>
        </w:rPr>
        <w:t>Agreed that the Clerk would write to Admiral Taverns concerning the parlous state of the exterior of The Farndon public house emphasizing the prominent position in the village The Farndon holds and the fact it is in a Conservation Area.</w:t>
      </w:r>
    </w:p>
    <w:p w14:paraId="26F4C5BC" w14:textId="77777777" w:rsidR="00894075" w:rsidRPr="001C4EA4" w:rsidRDefault="00894075" w:rsidP="00C85B18">
      <w:pPr>
        <w:rPr>
          <w:rFonts w:asciiTheme="majorHAnsi" w:hAnsiTheme="majorHAnsi" w:cstheme="minorHAnsi"/>
          <w:sz w:val="22"/>
          <w:szCs w:val="22"/>
        </w:rPr>
      </w:pPr>
    </w:p>
    <w:p w14:paraId="17527366" w14:textId="77777777" w:rsidR="00894075" w:rsidRPr="001C4EA4" w:rsidRDefault="00182382" w:rsidP="00C85B18">
      <w:pPr>
        <w:rPr>
          <w:rFonts w:asciiTheme="majorHAnsi" w:hAnsiTheme="majorHAnsi" w:cstheme="minorHAnsi"/>
          <w:b/>
          <w:sz w:val="22"/>
          <w:szCs w:val="22"/>
        </w:rPr>
      </w:pPr>
      <w:r w:rsidRPr="001C4EA4">
        <w:rPr>
          <w:rFonts w:asciiTheme="majorHAnsi" w:hAnsiTheme="majorHAnsi" w:cstheme="minorHAnsi"/>
          <w:b/>
          <w:sz w:val="22"/>
          <w:szCs w:val="22"/>
        </w:rPr>
        <w:t>50</w:t>
      </w:r>
      <w:r w:rsidR="00894075" w:rsidRPr="001C4EA4">
        <w:rPr>
          <w:rFonts w:asciiTheme="majorHAnsi" w:hAnsiTheme="majorHAnsi" w:cstheme="minorHAnsi"/>
          <w:b/>
          <w:sz w:val="22"/>
          <w:szCs w:val="22"/>
        </w:rPr>
        <w:t>.19   Farndon Community Club</w:t>
      </w:r>
    </w:p>
    <w:p w14:paraId="5121C913" w14:textId="77777777" w:rsidR="00894075" w:rsidRPr="001C4EA4" w:rsidRDefault="00894075" w:rsidP="00C85B18">
      <w:pPr>
        <w:rPr>
          <w:rFonts w:asciiTheme="majorHAnsi" w:hAnsiTheme="majorHAnsi" w:cstheme="minorHAnsi"/>
          <w:sz w:val="22"/>
          <w:szCs w:val="22"/>
        </w:rPr>
      </w:pPr>
      <w:r w:rsidRPr="001C4EA4">
        <w:rPr>
          <w:rFonts w:asciiTheme="majorHAnsi" w:hAnsiTheme="majorHAnsi" w:cstheme="minorHAnsi"/>
          <w:sz w:val="22"/>
          <w:szCs w:val="22"/>
        </w:rPr>
        <w:t>No update</w:t>
      </w:r>
    </w:p>
    <w:p w14:paraId="182BC083" w14:textId="77777777" w:rsidR="00894075" w:rsidRPr="001C4EA4" w:rsidRDefault="00894075" w:rsidP="00C85B18">
      <w:pPr>
        <w:rPr>
          <w:rFonts w:asciiTheme="majorHAnsi" w:hAnsiTheme="majorHAnsi" w:cstheme="minorHAnsi"/>
          <w:sz w:val="22"/>
          <w:szCs w:val="22"/>
        </w:rPr>
      </w:pPr>
    </w:p>
    <w:p w14:paraId="61851690" w14:textId="77777777" w:rsidR="00894075" w:rsidRPr="001C4EA4" w:rsidRDefault="00182382" w:rsidP="00C85B18">
      <w:pPr>
        <w:rPr>
          <w:rFonts w:asciiTheme="majorHAnsi" w:hAnsiTheme="majorHAnsi" w:cstheme="minorHAnsi"/>
          <w:b/>
          <w:sz w:val="22"/>
          <w:szCs w:val="22"/>
        </w:rPr>
      </w:pPr>
      <w:r w:rsidRPr="001C4EA4">
        <w:rPr>
          <w:rFonts w:asciiTheme="majorHAnsi" w:hAnsiTheme="majorHAnsi" w:cstheme="minorHAnsi"/>
          <w:b/>
          <w:sz w:val="22"/>
          <w:szCs w:val="22"/>
        </w:rPr>
        <w:t>51</w:t>
      </w:r>
      <w:r w:rsidR="00894075" w:rsidRPr="001C4EA4">
        <w:rPr>
          <w:rFonts w:asciiTheme="majorHAnsi" w:hAnsiTheme="majorHAnsi" w:cstheme="minorHAnsi"/>
          <w:b/>
          <w:sz w:val="22"/>
          <w:szCs w:val="22"/>
        </w:rPr>
        <w:t>.19   Farndon Brass Band</w:t>
      </w:r>
    </w:p>
    <w:p w14:paraId="49BF7C43" w14:textId="77777777" w:rsidR="00894075" w:rsidRPr="001C4EA4" w:rsidRDefault="00894075" w:rsidP="00C85B18">
      <w:pPr>
        <w:rPr>
          <w:rFonts w:asciiTheme="majorHAnsi" w:hAnsiTheme="majorHAnsi" w:cstheme="minorHAnsi"/>
          <w:sz w:val="22"/>
          <w:szCs w:val="22"/>
        </w:rPr>
      </w:pPr>
      <w:r w:rsidRPr="001C4EA4">
        <w:rPr>
          <w:rFonts w:asciiTheme="majorHAnsi" w:hAnsiTheme="majorHAnsi" w:cstheme="minorHAnsi"/>
          <w:sz w:val="22"/>
          <w:szCs w:val="22"/>
        </w:rPr>
        <w:t>No update</w:t>
      </w:r>
    </w:p>
    <w:p w14:paraId="520EEA09" w14:textId="77777777" w:rsidR="00894075" w:rsidRPr="001C4EA4" w:rsidRDefault="00894075" w:rsidP="00C85B18">
      <w:pPr>
        <w:rPr>
          <w:rFonts w:asciiTheme="majorHAnsi" w:hAnsiTheme="majorHAnsi" w:cstheme="minorHAnsi"/>
          <w:sz w:val="22"/>
          <w:szCs w:val="22"/>
        </w:rPr>
      </w:pPr>
    </w:p>
    <w:p w14:paraId="213530FD" w14:textId="77777777" w:rsidR="00894075" w:rsidRPr="001C4EA4" w:rsidRDefault="00182382" w:rsidP="00C85B18">
      <w:pPr>
        <w:rPr>
          <w:rFonts w:asciiTheme="majorHAnsi" w:hAnsiTheme="majorHAnsi" w:cstheme="minorHAnsi"/>
          <w:b/>
          <w:sz w:val="22"/>
          <w:szCs w:val="22"/>
        </w:rPr>
      </w:pPr>
      <w:r w:rsidRPr="001C4EA4">
        <w:rPr>
          <w:rFonts w:asciiTheme="majorHAnsi" w:hAnsiTheme="majorHAnsi" w:cstheme="minorHAnsi"/>
          <w:b/>
          <w:sz w:val="22"/>
          <w:szCs w:val="22"/>
        </w:rPr>
        <w:t>52</w:t>
      </w:r>
      <w:r w:rsidR="00894075" w:rsidRPr="001C4EA4">
        <w:rPr>
          <w:rFonts w:asciiTheme="majorHAnsi" w:hAnsiTheme="majorHAnsi" w:cstheme="minorHAnsi"/>
          <w:b/>
          <w:sz w:val="22"/>
          <w:szCs w:val="22"/>
        </w:rPr>
        <w:t>.19   MUGA</w:t>
      </w:r>
    </w:p>
    <w:p w14:paraId="10A52BF6" w14:textId="77777777" w:rsidR="00182382" w:rsidRPr="001C4EA4" w:rsidRDefault="00182382" w:rsidP="00C85B18">
      <w:pPr>
        <w:rPr>
          <w:rFonts w:asciiTheme="majorHAnsi" w:hAnsiTheme="majorHAnsi" w:cstheme="minorHAnsi"/>
          <w:sz w:val="22"/>
          <w:szCs w:val="22"/>
        </w:rPr>
      </w:pPr>
      <w:r w:rsidRPr="001C4EA4">
        <w:rPr>
          <w:rFonts w:asciiTheme="majorHAnsi" w:hAnsiTheme="majorHAnsi" w:cstheme="minorHAnsi"/>
          <w:sz w:val="22"/>
          <w:szCs w:val="22"/>
        </w:rPr>
        <w:t>Cllr Henderson reported that the second, more formal part of the MUGA grant application was now in progress.</w:t>
      </w:r>
    </w:p>
    <w:p w14:paraId="2B942BE0" w14:textId="77777777" w:rsidR="00182382" w:rsidRPr="001C4EA4" w:rsidRDefault="00182382" w:rsidP="00C85B18">
      <w:pPr>
        <w:rPr>
          <w:rFonts w:asciiTheme="majorHAnsi" w:hAnsiTheme="majorHAnsi" w:cstheme="minorHAnsi"/>
          <w:sz w:val="22"/>
          <w:szCs w:val="22"/>
        </w:rPr>
      </w:pPr>
    </w:p>
    <w:p w14:paraId="6E63E9FE" w14:textId="77777777" w:rsidR="00182382" w:rsidRPr="001C4EA4" w:rsidRDefault="00182382" w:rsidP="00C85B18">
      <w:pPr>
        <w:rPr>
          <w:rFonts w:asciiTheme="majorHAnsi" w:hAnsiTheme="majorHAnsi" w:cstheme="minorHAnsi"/>
          <w:b/>
          <w:sz w:val="22"/>
          <w:szCs w:val="22"/>
        </w:rPr>
      </w:pPr>
      <w:r w:rsidRPr="001C4EA4">
        <w:rPr>
          <w:rFonts w:asciiTheme="majorHAnsi" w:hAnsiTheme="majorHAnsi" w:cstheme="minorHAnsi"/>
          <w:b/>
          <w:sz w:val="22"/>
          <w:szCs w:val="22"/>
        </w:rPr>
        <w:t>53.19   Standing Consideration of Highway Matters</w:t>
      </w:r>
    </w:p>
    <w:p w14:paraId="0A14A944" w14:textId="77777777" w:rsidR="00182382" w:rsidRPr="001C4EA4" w:rsidRDefault="00182382" w:rsidP="00182382">
      <w:pPr>
        <w:rPr>
          <w:rFonts w:asciiTheme="majorHAnsi" w:hAnsiTheme="majorHAnsi" w:cstheme="minorHAnsi"/>
          <w:sz w:val="22"/>
          <w:szCs w:val="22"/>
        </w:rPr>
      </w:pPr>
      <w:r w:rsidRPr="001C4EA4">
        <w:rPr>
          <w:rFonts w:asciiTheme="majorHAnsi" w:hAnsiTheme="majorHAnsi" w:cstheme="minorHAnsi"/>
          <w:sz w:val="22"/>
          <w:szCs w:val="22"/>
        </w:rPr>
        <w:t>Members may inform the Clerk of any issues regarding highways and footpaths.</w:t>
      </w:r>
    </w:p>
    <w:p w14:paraId="55AE5012" w14:textId="77777777" w:rsidR="00182382" w:rsidRPr="001C4EA4" w:rsidRDefault="00182382" w:rsidP="00182382">
      <w:pPr>
        <w:rPr>
          <w:rFonts w:asciiTheme="majorHAnsi" w:hAnsiTheme="majorHAnsi" w:cstheme="minorHAnsi"/>
          <w:sz w:val="22"/>
          <w:szCs w:val="22"/>
        </w:rPr>
      </w:pPr>
      <w:r w:rsidRPr="001C4EA4">
        <w:rPr>
          <w:rFonts w:asciiTheme="majorHAnsi" w:hAnsiTheme="majorHAnsi" w:cstheme="minorHAnsi"/>
          <w:sz w:val="22"/>
          <w:szCs w:val="22"/>
        </w:rPr>
        <w:t>No issues received.</w:t>
      </w:r>
    </w:p>
    <w:p w14:paraId="1B42AF7D" w14:textId="77777777" w:rsidR="00182382" w:rsidRPr="001C4EA4" w:rsidRDefault="00182382" w:rsidP="00182382">
      <w:pPr>
        <w:rPr>
          <w:rFonts w:asciiTheme="majorHAnsi" w:hAnsiTheme="majorHAnsi" w:cstheme="minorHAnsi"/>
          <w:sz w:val="22"/>
          <w:szCs w:val="22"/>
        </w:rPr>
      </w:pPr>
    </w:p>
    <w:p w14:paraId="685305EE" w14:textId="77777777" w:rsidR="00182382" w:rsidRPr="001C4EA4" w:rsidRDefault="00182382" w:rsidP="00182382">
      <w:pPr>
        <w:rPr>
          <w:rFonts w:asciiTheme="majorHAnsi" w:hAnsiTheme="majorHAnsi" w:cstheme="minorHAnsi"/>
          <w:b/>
          <w:sz w:val="22"/>
          <w:szCs w:val="22"/>
        </w:rPr>
      </w:pPr>
      <w:r w:rsidRPr="001C4EA4">
        <w:rPr>
          <w:rFonts w:asciiTheme="majorHAnsi" w:hAnsiTheme="majorHAnsi" w:cstheme="minorHAnsi"/>
          <w:b/>
          <w:sz w:val="22"/>
          <w:szCs w:val="22"/>
        </w:rPr>
        <w:t>54.19   Date and Time of Next Meeting</w:t>
      </w:r>
    </w:p>
    <w:p w14:paraId="54176C27" w14:textId="77777777" w:rsidR="00182382" w:rsidRPr="001C4EA4" w:rsidRDefault="00182382" w:rsidP="00182382">
      <w:pPr>
        <w:rPr>
          <w:rFonts w:asciiTheme="majorHAnsi" w:hAnsiTheme="majorHAnsi" w:cstheme="minorHAnsi"/>
          <w:sz w:val="22"/>
          <w:szCs w:val="22"/>
        </w:rPr>
      </w:pPr>
      <w:r w:rsidRPr="001C4EA4">
        <w:rPr>
          <w:rFonts w:asciiTheme="majorHAnsi" w:hAnsiTheme="majorHAnsi" w:cstheme="minorHAnsi"/>
          <w:sz w:val="22"/>
          <w:szCs w:val="22"/>
        </w:rPr>
        <w:t>To confirm that the date and time of the next meeting is Tuesday 2</w:t>
      </w:r>
      <w:r w:rsidRPr="001C4EA4">
        <w:rPr>
          <w:rFonts w:asciiTheme="majorHAnsi" w:hAnsiTheme="majorHAnsi" w:cstheme="minorHAnsi"/>
          <w:sz w:val="22"/>
          <w:szCs w:val="22"/>
          <w:vertAlign w:val="superscript"/>
        </w:rPr>
        <w:t>nd</w:t>
      </w:r>
      <w:r w:rsidRPr="001C4EA4">
        <w:rPr>
          <w:rFonts w:asciiTheme="majorHAnsi" w:hAnsiTheme="majorHAnsi" w:cstheme="minorHAnsi"/>
          <w:sz w:val="22"/>
          <w:szCs w:val="22"/>
        </w:rPr>
        <w:t xml:space="preserve"> April 2019 at 7.30pm and it will be preceded by the Annual Parish Meeting at 7.00pm</w:t>
      </w:r>
    </w:p>
    <w:p w14:paraId="219CF534" w14:textId="77777777" w:rsidR="00182382" w:rsidRPr="001C4EA4" w:rsidRDefault="00182382" w:rsidP="00182382">
      <w:pPr>
        <w:rPr>
          <w:rFonts w:asciiTheme="majorHAnsi" w:hAnsiTheme="majorHAnsi" w:cstheme="minorHAnsi"/>
          <w:b/>
          <w:sz w:val="22"/>
          <w:szCs w:val="22"/>
        </w:rPr>
      </w:pPr>
    </w:p>
    <w:p w14:paraId="1D7787FC" w14:textId="77777777" w:rsidR="00182382" w:rsidRPr="001C4EA4" w:rsidRDefault="00182382" w:rsidP="00182382">
      <w:pPr>
        <w:rPr>
          <w:rFonts w:asciiTheme="majorHAnsi" w:hAnsiTheme="majorHAnsi" w:cstheme="minorHAnsi"/>
          <w:sz w:val="22"/>
          <w:szCs w:val="22"/>
        </w:rPr>
      </w:pPr>
      <w:r w:rsidRPr="001C4EA4">
        <w:rPr>
          <w:rFonts w:asciiTheme="majorHAnsi" w:hAnsiTheme="majorHAnsi" w:cstheme="minorHAnsi"/>
          <w:sz w:val="22"/>
          <w:szCs w:val="22"/>
        </w:rPr>
        <w:t xml:space="preserve"> </w:t>
      </w:r>
    </w:p>
    <w:p w14:paraId="0DA89BF4" w14:textId="77777777" w:rsidR="00894075" w:rsidRPr="001C4EA4" w:rsidRDefault="00894075" w:rsidP="00C85B18">
      <w:pPr>
        <w:rPr>
          <w:rFonts w:asciiTheme="majorHAnsi" w:hAnsiTheme="majorHAnsi" w:cstheme="minorHAnsi"/>
          <w:sz w:val="22"/>
          <w:szCs w:val="22"/>
        </w:rPr>
      </w:pPr>
    </w:p>
    <w:p w14:paraId="1873851C" w14:textId="77777777" w:rsidR="00894075" w:rsidRPr="001C4EA4" w:rsidRDefault="00894075" w:rsidP="00C85B18">
      <w:pPr>
        <w:rPr>
          <w:rFonts w:ascii="Century Gothic" w:hAnsi="Century Gothic" w:cstheme="minorHAnsi"/>
          <w:b/>
          <w:sz w:val="22"/>
          <w:szCs w:val="22"/>
        </w:rPr>
      </w:pPr>
    </w:p>
    <w:p w14:paraId="22C62FC2" w14:textId="77777777" w:rsidR="00C85B18" w:rsidRPr="001C4EA4" w:rsidRDefault="00C85B18" w:rsidP="00C85B18">
      <w:pPr>
        <w:rPr>
          <w:rFonts w:ascii="Century Gothic" w:hAnsi="Century Gothic" w:cstheme="minorHAnsi"/>
          <w:sz w:val="22"/>
          <w:szCs w:val="22"/>
        </w:rPr>
      </w:pPr>
    </w:p>
    <w:p w14:paraId="2822DBE0" w14:textId="77777777" w:rsidR="00C85B18" w:rsidRPr="00C85B18" w:rsidRDefault="00C85B18" w:rsidP="00C85B18">
      <w:pPr>
        <w:rPr>
          <w:rFonts w:ascii="Century Gothic" w:hAnsi="Century Gothic" w:cstheme="minorHAnsi"/>
          <w:sz w:val="22"/>
          <w:szCs w:val="22"/>
        </w:rPr>
      </w:pPr>
    </w:p>
    <w:p w14:paraId="5C59F544" w14:textId="77777777" w:rsidR="00ED6FD5" w:rsidRPr="00C85B18" w:rsidRDefault="00ED6FD5" w:rsidP="00ED6FD5">
      <w:pPr>
        <w:pStyle w:val="BodyText"/>
        <w:rPr>
          <w:rFonts w:ascii="Century Gothic" w:hAnsi="Century Gothic" w:cstheme="minorHAnsi"/>
          <w:sz w:val="20"/>
          <w:szCs w:val="20"/>
        </w:rPr>
      </w:pPr>
    </w:p>
    <w:p w14:paraId="02232A31" w14:textId="77777777" w:rsidR="00ED6FD5" w:rsidRPr="00621D46" w:rsidRDefault="00ED6FD5" w:rsidP="00ED6FD5">
      <w:pPr>
        <w:pStyle w:val="BodyText"/>
        <w:rPr>
          <w:rFonts w:ascii="Century Gothic" w:hAnsi="Century Gothic" w:cstheme="minorHAnsi"/>
          <w:sz w:val="20"/>
          <w:szCs w:val="20"/>
        </w:rPr>
      </w:pPr>
    </w:p>
    <w:p w14:paraId="1A165047" w14:textId="77777777" w:rsidR="00ED6FD5" w:rsidRDefault="00ED6FD5" w:rsidP="00ED6FD5">
      <w:pPr>
        <w:pStyle w:val="BodyText"/>
        <w:rPr>
          <w:rFonts w:ascii="Century Gothic" w:hAnsi="Century Gothic" w:cstheme="minorHAnsi"/>
          <w:sz w:val="20"/>
          <w:szCs w:val="20"/>
        </w:rPr>
      </w:pPr>
      <w:r>
        <w:rPr>
          <w:rFonts w:ascii="Century Gothic" w:hAnsi="Century Gothic" w:cstheme="minorHAnsi"/>
          <w:sz w:val="20"/>
          <w:szCs w:val="20"/>
        </w:rPr>
        <w:t xml:space="preserve"> </w:t>
      </w:r>
    </w:p>
    <w:p w14:paraId="6512694B" w14:textId="77777777" w:rsidR="00ED6FD5" w:rsidRPr="00ED6FD5" w:rsidRDefault="00ED6FD5" w:rsidP="006372B5">
      <w:pPr>
        <w:rPr>
          <w:rFonts w:asciiTheme="majorHAnsi" w:hAnsiTheme="majorHAnsi"/>
        </w:rPr>
      </w:pPr>
    </w:p>
    <w:p w14:paraId="0E5E4741" w14:textId="77777777" w:rsidR="00ED6FD5" w:rsidRDefault="00ED6FD5" w:rsidP="006372B5">
      <w:pPr>
        <w:rPr>
          <w:rFonts w:asciiTheme="majorHAnsi" w:hAnsiTheme="majorHAnsi"/>
        </w:rPr>
      </w:pPr>
    </w:p>
    <w:p w14:paraId="51E03665" w14:textId="77777777" w:rsidR="00ED6FD5" w:rsidRPr="00ED6FD5" w:rsidRDefault="00ED6FD5" w:rsidP="006372B5">
      <w:pPr>
        <w:rPr>
          <w:rFonts w:asciiTheme="majorHAnsi" w:hAnsiTheme="majorHAnsi"/>
        </w:rPr>
      </w:pPr>
    </w:p>
    <w:p w14:paraId="219399DC" w14:textId="77777777" w:rsidR="006372B5" w:rsidRPr="006372B5" w:rsidRDefault="006372B5" w:rsidP="006372B5">
      <w:pPr>
        <w:rPr>
          <w:rFonts w:asciiTheme="majorHAnsi" w:hAnsiTheme="majorHAnsi"/>
        </w:rPr>
      </w:pPr>
      <w:r>
        <w:rPr>
          <w:rFonts w:asciiTheme="majorHAnsi" w:hAnsiTheme="majorHAnsi"/>
        </w:rPr>
        <w:t xml:space="preserve"> </w:t>
      </w:r>
    </w:p>
    <w:p w14:paraId="3682463E" w14:textId="77777777" w:rsidR="006372B5" w:rsidRDefault="006372B5" w:rsidP="006372B5">
      <w:pPr>
        <w:rPr>
          <w:rFonts w:asciiTheme="majorHAnsi" w:hAnsiTheme="majorHAnsi"/>
        </w:rPr>
      </w:pPr>
    </w:p>
    <w:p w14:paraId="3ECD90A4" w14:textId="77777777" w:rsidR="006372B5" w:rsidRPr="006372B5" w:rsidRDefault="006372B5" w:rsidP="006372B5">
      <w:pPr>
        <w:rPr>
          <w:rFonts w:asciiTheme="majorHAnsi" w:hAnsiTheme="majorHAnsi"/>
        </w:rPr>
      </w:pPr>
    </w:p>
    <w:sectPr w:rsidR="006372B5" w:rsidRPr="006372B5" w:rsidSect="00823C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B5"/>
    <w:rsid w:val="00182382"/>
    <w:rsid w:val="001C4EA4"/>
    <w:rsid w:val="0030640C"/>
    <w:rsid w:val="004D2F0F"/>
    <w:rsid w:val="006372B5"/>
    <w:rsid w:val="00671721"/>
    <w:rsid w:val="00823C04"/>
    <w:rsid w:val="00894075"/>
    <w:rsid w:val="00B16197"/>
    <w:rsid w:val="00B40963"/>
    <w:rsid w:val="00C85B18"/>
    <w:rsid w:val="00D51043"/>
    <w:rsid w:val="00ED6FD5"/>
    <w:rsid w:val="00F53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A9D69"/>
  <w14:defaultImageDpi w14:val="300"/>
  <w15:docId w15:val="{17E9A78F-300C-454C-B8EF-843ADE80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D6FD5"/>
    <w:pPr>
      <w:spacing w:after="120"/>
    </w:pPr>
    <w:rPr>
      <w:rFonts w:ascii="Arial" w:eastAsia="Times New Roman" w:hAnsi="Arial" w:cs="Times New Roman"/>
      <w:lang w:val="en-GB"/>
    </w:rPr>
  </w:style>
  <w:style w:type="character" w:customStyle="1" w:styleId="BodyTextChar">
    <w:name w:val="Body Text Char"/>
    <w:basedOn w:val="DefaultParagraphFont"/>
    <w:link w:val="BodyText"/>
    <w:uiPriority w:val="99"/>
    <w:rsid w:val="00ED6FD5"/>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Williams</dc:creator>
  <cp:keywords/>
  <dc:description/>
  <cp:lastModifiedBy>Deborah Molony</cp:lastModifiedBy>
  <cp:revision>4</cp:revision>
  <dcterms:created xsi:type="dcterms:W3CDTF">2019-03-26T17:25:00Z</dcterms:created>
  <dcterms:modified xsi:type="dcterms:W3CDTF">2019-03-27T20:09:00Z</dcterms:modified>
</cp:coreProperties>
</file>